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A4456B">
      <w:pPr>
        <w:pStyle w:val="BasicParagraph"/>
        <w:tabs>
          <w:tab w:val="left" w:pos="4562"/>
          <w:tab w:val="left" w:pos="4704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635DB332" w:rsidR="00763D19" w:rsidRPr="002413EB" w:rsidRDefault="00763D19" w:rsidP="00BB74B7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2210AB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BB74B7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ואתחנן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BB74B7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8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2210AB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79D19F0C" w14:textId="206BDF90" w:rsidR="00763D19" w:rsidRDefault="00BB74B7" w:rsidP="00BB74B7">
      <w:pPr>
        <w:tabs>
          <w:tab w:val="left" w:pos="3466"/>
          <w:tab w:val="center" w:pos="4876"/>
          <w:tab w:val="left" w:pos="8164"/>
        </w:tabs>
        <w:bidi/>
        <w:spacing w:before="360"/>
        <w:jc w:val="center"/>
        <w:rPr>
          <w:rFonts w:ascii="Narkisim" w:hAnsi="Narkisim" w:cs="Narkisim"/>
          <w:b/>
          <w:bCs/>
          <w:color w:val="7BCDE5"/>
          <w:sz w:val="46"/>
          <w:szCs w:val="46"/>
          <w:u w:val="single"/>
          <w:rtl/>
          <w:lang w:bidi="he-IL"/>
        </w:rPr>
      </w:pP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lastRenderedPageBreak/>
        <w:t>מי</w:t>
      </w:r>
      <w:r w:rsidRPr="00BB74B7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ינחמך</w:t>
      </w:r>
      <w:r w:rsidRPr="00BB74B7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>?</w:t>
      </w:r>
    </w:p>
    <w:p w14:paraId="4EC52070" w14:textId="24068CAD" w:rsidR="00BB74B7" w:rsidRPr="00BB74B7" w:rsidRDefault="00BB74B7" w:rsidP="00BB74B7">
      <w:pPr>
        <w:tabs>
          <w:tab w:val="left" w:pos="3466"/>
          <w:tab w:val="center" w:pos="4876"/>
          <w:tab w:val="left" w:pos="8164"/>
        </w:tabs>
        <w:bidi/>
        <w:jc w:val="center"/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</w:pP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על</w:t>
      </w:r>
      <w:r w:rsidR="00EB68C4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העקרונות</w:t>
      </w:r>
      <w:r w:rsidRPr="00BB74B7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בניחום</w:t>
      </w:r>
      <w:r w:rsidRPr="00BB74B7">
        <w:rPr>
          <w:rFonts w:ascii="Narkisim" w:hAnsi="Narkisim" w:cs="Narkisim"/>
          <w:b/>
          <w:bCs/>
          <w:color w:val="7BCDE5"/>
          <w:sz w:val="46"/>
          <w:szCs w:val="46"/>
          <w:rtl/>
          <w:lang w:bidi="he-IL"/>
        </w:rPr>
        <w:t xml:space="preserve"> </w:t>
      </w:r>
      <w:r w:rsidRPr="00BB74B7">
        <w:rPr>
          <w:rFonts w:ascii="Narkisim" w:hAnsi="Narkisim" w:cs="Narkisim" w:hint="cs"/>
          <w:b/>
          <w:bCs/>
          <w:color w:val="7BCDE5"/>
          <w:sz w:val="46"/>
          <w:szCs w:val="46"/>
          <w:rtl/>
          <w:lang w:bidi="he-IL"/>
        </w:rPr>
        <w:t>אבלים</w:t>
      </w:r>
    </w:p>
    <w:p w14:paraId="0F459EAB" w14:textId="48B56ED1" w:rsidR="002A5D78" w:rsidRPr="006E49F5" w:rsidRDefault="00BB74B7" w:rsidP="003A0E26">
      <w:pPr>
        <w:tabs>
          <w:tab w:val="left" w:pos="8164"/>
        </w:tabs>
        <w:bidi/>
        <w:spacing w:before="120" w:after="320"/>
        <w:jc w:val="center"/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sectPr w:rsidR="002A5D78" w:rsidRPr="006E49F5" w:rsidSect="002210AB">
          <w:footnotePr>
            <w:numRestart w:val="eachSect"/>
          </w:footnotePr>
          <w:type w:val="continuous"/>
          <w:pgSz w:w="11906" w:h="16838"/>
          <w:pgMar w:top="1474" w:right="1264" w:bottom="1134" w:left="1264" w:header="709" w:footer="340" w:gutter="0"/>
          <w:cols w:sep="1" w:space="567"/>
          <w:bidi/>
          <w:rtlGutter/>
          <w:docGrid w:linePitch="360"/>
        </w:sectPr>
      </w:pPr>
      <w:r w:rsidRPr="00BB74B7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אייל</w:t>
      </w:r>
      <w:r w:rsidRPr="00BB74B7">
        <w:rPr>
          <w:rFonts w:ascii="Narkisim" w:hAnsi="Narkisim" w:cs="Narkisim"/>
          <w:b/>
          <w:bCs/>
          <w:color w:val="125A49"/>
          <w:sz w:val="36"/>
          <w:szCs w:val="36"/>
          <w:rtl/>
          <w:lang w:bidi="he-IL"/>
        </w:rPr>
        <w:t xml:space="preserve"> </w:t>
      </w:r>
      <w:r w:rsidRPr="00BB74B7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>ורד</w:t>
      </w:r>
      <w:r w:rsidR="007F494E">
        <w:rPr>
          <w:rFonts w:ascii="Narkisim" w:hAnsi="Narkisim" w:cs="Narkisim" w:hint="cs"/>
          <w:b/>
          <w:bCs/>
          <w:color w:val="125A49"/>
          <w:sz w:val="36"/>
          <w:szCs w:val="36"/>
          <w:rtl/>
          <w:lang w:bidi="he-IL"/>
        </w:rPr>
        <w:t xml:space="preserve"> </w:t>
      </w:r>
    </w:p>
    <w:p w14:paraId="17F1F7FD" w14:textId="77777777" w:rsidR="00853F9C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>הימים הללו הם ימי נחמה.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ניחום אבלים הוא אח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המצוות של חסד בגופו, כפי שכותב הרמב"ם בפרק א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מהלכות פאה:</w:t>
      </w:r>
    </w:p>
    <w:p w14:paraId="0A6353B0" w14:textId="064659FF" w:rsidR="00FB632A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וגמילות חסדים, הוא שם נופל על שני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ענינים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מן המצות, האחד שיעזור האדם לישראל בממונו כגון צדקה ופדיון שבוים, והשני שיעזור אותו </w:t>
      </w:r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>בגופו כגון ניחום אבלים,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וללוות את המתים, ולבוא לחופת חתנים, ודומה לזה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BB74B7" w:rsidRPr="002210AB">
        <w:rPr>
          <w:rStyle w:val="a8"/>
          <w:rFonts w:ascii="Narkisim" w:hAnsi="Narkisim"/>
          <w:color w:val="FFFFFF" w:themeColor="background1"/>
          <w:sz w:val="26"/>
          <w:szCs w:val="26"/>
          <w:rtl/>
          <w:lang w:bidi="he-IL"/>
        </w:rPr>
        <w:footnoteReference w:id="1"/>
      </w:r>
    </w:p>
    <w:p w14:paraId="1F8E3638" w14:textId="1E472DF2" w:rsidR="00FB632A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מעגלי נחמה עוטפים את חיינו כאחד הדברים הקבועים ביותר. ובכל אופן, הניס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ון מעיד שרבים א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ינם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יודעים כיצד נכון לנחם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ומהם הצרכים האמיתיים של האבל הזקוק לנחמה. סיבות רבות לדבר ואנו ננסה לעקוב אחריהן ולראות כיצד זיהו אותם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חכמינו,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ונתנו להם מענה מדויק ברצף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של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הלכות המבטאות הבנה עמוקה ביותר בנפש האדם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וביכולת ל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החזיר </w:t>
      </w:r>
      <w:r w:rsidR="001C3B1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למעגל החיים והתקווה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מי שעבר טראומה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עקב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אובדן אחד מיקיריו.</w:t>
      </w:r>
    </w:p>
    <w:p w14:paraId="2DC2CD6C" w14:textId="10881424" w:rsidR="00FB632A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כך כתב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ה"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שולחן ערוך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</w:p>
    <w:p w14:paraId="254F823A" w14:textId="6A7663FA" w:rsidR="00FB632A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אין המנחמים רשאים לפתוח, עד שיפתח האבל תחלה. והאבל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מיסב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בראש, וכיון שנענע האבל בראשו,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בענין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שנראה שפוטר את המנחמים, אינם רשאים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לישב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אצלו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יו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"ד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הלכות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אבילות</w:t>
      </w:r>
      <w:proofErr w:type="spellEnd"/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סימן שעו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סעיף א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E9B3E73" w14:textId="6D3B6511" w:rsidR="00E41C28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כאן מונחת ההגדרה הבסיסית ביותר בהלכות ניחום אבלים.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הצורך הבסיסי ביותר של האבל הוא לספר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לדבר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לתאר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המנחמים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הם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הקהל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שלו. פעמים רבות נוכל לראות אבלים שחוזרים על עצמם ומספרים </w:t>
      </w:r>
      <w:r w:rsidR="00157B2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את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אותו </w:t>
      </w:r>
      <w:r w:rsidR="00157B29" w:rsidRPr="002210AB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סיפור פעם </w:t>
      </w:r>
      <w:r w:rsidR="00853F9C" w:rsidRPr="002210AB">
        <w:rPr>
          <w:rFonts w:ascii="Narkisim" w:hAnsi="Narkisim" w:cs="Narkisim" w:hint="cs"/>
          <w:sz w:val="26"/>
          <w:szCs w:val="26"/>
          <w:rtl/>
          <w:lang w:bidi="he-IL"/>
        </w:rPr>
        <w:t>אחר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פעם.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157B2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לפיכך,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ההלכה מורה לנו להגיע לבית האבלים בעמדת הקשבה ולא </w:t>
      </w:r>
      <w:r w:rsidR="00157B2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בעמדת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דיבור.</w:t>
      </w:r>
    </w:p>
    <w:p w14:paraId="34B7B3D2" w14:textId="68A3A502" w:rsidR="00E41C28" w:rsidRPr="002210AB" w:rsidRDefault="00157B29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הוראה זו מציבה בפנינו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ניסיון לא קל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מפני שא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ר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ע של מוות מציף אצל כל אחד מאיתנו רגשות לא פשוטים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1C3B1C" w:rsidRPr="002210AB">
        <w:rPr>
          <w:rFonts w:ascii="Narkisim" w:hAnsi="Narkisim" w:cs="Narkisim" w:hint="cs"/>
          <w:sz w:val="26"/>
          <w:szCs w:val="26"/>
          <w:rtl/>
          <w:lang w:bidi="he-IL"/>
        </w:rPr>
        <w:t>הנובעים מ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ז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כרון אישי על אבל שחווינו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אנחנו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צער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כאב או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קושי.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אולם תיאור חוויות </w:t>
      </w:r>
      <w:r w:rsidR="001C3B1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אישיות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אלו אינו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מסייע לאבל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אלא אדרב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ה; אנו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מצ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פים אותו ומעסיקים אותו בכאב לו לא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, כאשר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התכלית בניחום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אבלים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היא לתת לאבל את המקום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והזמן לעכל את אבלותו שלו.</w:t>
      </w:r>
    </w:p>
    <w:p w14:paraId="067A444D" w14:textId="4FD0FD81" w:rsidR="00E41C28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הדבר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דומה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לתופעת כאבי הפנטום הידועה. א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בר שנכרת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ממשיך לכאוב, מפני שמרכז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הכאב הנמצא במוח לא התרגל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עדיין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לעובדה שהאיבר הזה איננו. קרוביו של אדם הם חלק מא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ברי נפשו. ההורים מלווים אותנו מיום לידתנו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ופטירתם משולה לכריתת איבר נפשי.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הדיבור והסיפור עליהם מסייע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לנו להשלים עם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כריתת האיבר הז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  <w:r w:rsidR="001C3B1C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כך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האבל זקוק לזמן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ול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הקשבה פעילה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של המנחמים, שישאלוהו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שאלות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שיעזרו ל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לפתוח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פתח לספר על הנפטר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ובכך לעכל את אובדנו.</w:t>
      </w:r>
    </w:p>
    <w:p w14:paraId="1B9AFC9E" w14:textId="7E898E99" w:rsidR="008145E9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שולחן ערוך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ממשיך ומבקש מהמנחמים </w:t>
      </w:r>
      <w:r w:rsidR="004A7EE5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לגלות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רגישות גם למקום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בו ראוי להפסיק אפילו את ההקשבה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כיוון שנענע האבל בראשו אינם רשאים </w:t>
      </w:r>
      <w:proofErr w:type="spellStart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לישב</w:t>
      </w:r>
      <w:proofErr w:type="spellEnd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אצלו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האבל נמצא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למעשה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במצב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בו אין הוא אדון לזמנו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בכל רגע מגיעים מנחמים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אך אין האבל '</w:t>
      </w:r>
      <w:proofErr w:type="spellStart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חפצא</w:t>
      </w:r>
      <w:proofErr w:type="spellEnd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' של קיום מצווה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אלא הוא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lastRenderedPageBreak/>
        <w:t xml:space="preserve">'גברא'. וככזה הוא זקוק גם למנוחה או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זמן שתיקה או זמן עם עצמו. ולכן על המנחמים להיות רגישים ולשים לב לרמזים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ולכך שאין הם מכבידים על האבל יותר מדי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. </w:t>
      </w:r>
    </w:p>
    <w:p w14:paraId="23D9E72F" w14:textId="6F208730" w:rsidR="008145E9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אם כך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הגעה 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לבית האבל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על מנת להקשיב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מתן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תשומת לב ליכולתו של האבל עצמו לקבל מנחמים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–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הם הבסיס להלכות נחמה.</w:t>
      </w:r>
    </w:p>
    <w:p w14:paraId="7986A8DF" w14:textId="4DEF37B2" w:rsidR="008145E9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בלי ועדות חקירה</w:t>
      </w:r>
    </w:p>
    <w:p w14:paraId="3D2746CF" w14:textId="77777777" w:rsidR="00EF16E0" w:rsidRPr="002210AB" w:rsidRDefault="00EF16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ה"שולחן ערוך" מביא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בהלכה הבאה יסוד חשוב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נוסף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3E09790F" w14:textId="1F3A4883" w:rsidR="008145E9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ואל יאמר אדם לאבל: מה לך לעשות כי אי אפשר לשנות, שזהו כגדוף,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דמשמע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הא אם אפשר לשנות היה עושה, אלא יקבל עליו גזירת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הש"י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מאהבה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0C760CA5" w14:textId="69979238" w:rsidR="008C747D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פעמים שהבא אל בית האבלים דומה בעיניו כמי שנקלע ל</w:t>
      </w:r>
      <w:r w:rsidR="00EF16E0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ועדת חקירה לנסיבות המוות. מה עשו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בני המשפחה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ומה אפשר היה לעשות אחרת. יש המגדילים לעשות ומשיאים עצות לאבלים ומעלים תהיות כאלו ואחרות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מה היה קורה אם היו עושים אחרת.</w:t>
      </w:r>
    </w:p>
    <w:p w14:paraId="27CFC167" w14:textId="1DEEE88A" w:rsidR="008C747D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בית האבלים אינו ועדת חקירה, ואין תפקיד המנחמים לעסוק בזה. יש ב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כך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בדרך כלל סקרנות שאינה במקומה ולעיתים חטטנות יתר.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קו ברור עובר בין הפעולות עד רגע המוות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9E7FA9" w:rsidRPr="002210AB">
        <w:rPr>
          <w:rFonts w:ascii="Narkisim" w:hAnsi="Narkisim" w:cs="Narkisim" w:hint="eastAsia"/>
          <w:sz w:val="26"/>
          <w:szCs w:val="26"/>
          <w:rtl/>
          <w:lang w:bidi="he-IL"/>
        </w:rPr>
        <w:t>–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שם יש לברר ולעשות, לבין מה שקרה אחרי המוות.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המוות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הוא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גזירת המקום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והרבה שלוחים לו למקום,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כאל</w:t>
      </w:r>
      <w:r w:rsidR="00BE2876" w:rsidRPr="002210AB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ואחרים. העיסוק בסיבות הפטירה א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מקדם דבר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תורם לנחמה</w:t>
      </w:r>
      <w:r w:rsidR="00BE2876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ופעמים ש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עיסוק זה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מציף רגשות אשם סמויים הקיימים אצל האבלים.</w:t>
      </w:r>
    </w:p>
    <w:p w14:paraId="683B4D61" w14:textId="1AD7CBC8" w:rsidR="002677DC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ההלימה</w:t>
      </w:r>
    </w:p>
    <w:p w14:paraId="46146E96" w14:textId="7732D4C6" w:rsidR="008C747D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יסוד נוסף המתברר מהלכות אבלות הוא יסוד ההלימה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ההתאמה בין המנחם לבין המנוחם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18E33CFF" w14:textId="1CE416DC" w:rsidR="008B089F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המוצא את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חבירו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אבל בתוך ל' יום, מדבר עמו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ואינו שואל בשלומו. לאחר ל' יום, שואל בשלומו ואינו מדבר עמו תנחומים כדרכו, אלא מן הצד, שאינו מזכיר לו שם המת, אלא אומר לו: תתנחם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שולחן ערוך יו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ד שפ"ה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).</w:t>
      </w:r>
    </w:p>
    <w:p w14:paraId="60A7C792" w14:textId="6926E20F" w:rsidR="008B089F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האבל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עובר תהליך</w:t>
      </w:r>
      <w:r w:rsidR="00BE2876" w:rsidRPr="002210AB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אוננות, קבורה, של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שה, שבעה ושלושים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עד שנה. כל תחנה מוליכה אותו למקום אחר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מעבירה אותו שלב 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נוסף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בדרך לחזרה מלאה לחיים. והנה כעת פוגש את האבל מנחם</w:t>
      </w:r>
      <w:r w:rsidR="009E7FA9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שמשום מה לא ידע על אבלותו.</w:t>
      </w:r>
    </w:p>
    <w:p w14:paraId="1FA00A14" w14:textId="17D096F7" w:rsidR="008B089F" w:rsidRPr="002210AB" w:rsidRDefault="009E7FA9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ההלכה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מזהירה אותנו לשים לב ולא להחזיר את האבל לאחור. יש להתאים את הנחמה לשלב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שבו האבל נמצא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אם הוא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נמצא כבר לאחר שלושים יום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אין לדבר איתו תנחומים כאילו אנחנו באמצע השבעה, למרות שהמנחם מוצף רגשות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שהרי רק כעת נודע לו על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כך שחברו אבל.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ההלכה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אומר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לו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עצור!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>תנחם מן הצד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C20FE0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בדרך עקיפה. התאם את עצמך לאבל העומד לפניך ותכבד את התהליך שהוא עבר. הוא נמצא כבר במקום אחר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9AF532B" w14:textId="383C5221" w:rsidR="008B089F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b/>
          <w:bCs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ניחמתני כדרך שבני אדם מנחמים</w:t>
      </w:r>
    </w:p>
    <w:p w14:paraId="36167169" w14:textId="7C8AB317" w:rsidR="008B089F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פעמים שהאבל הוא אדם גדול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שבעצמו ניחם אבלים רבים במשך ימי חייו. ואם כך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המנחמים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אומרים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לעצמם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מה יש לנחם כאן?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הרי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הוא  יודע את כל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הדרשות בעצמו.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לא נותר לנו אלא להזכיר לו את מה שלמדנו בעצמנו ממנו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על מקרה כזה מסופר באבות דרבי נתן (פרק יד):</w:t>
      </w:r>
    </w:p>
    <w:p w14:paraId="1609AC5A" w14:textId="70056493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>כשמת בנו של רבן יוחנן בן זכאי נכנסו תלמידיו לנחמו.</w:t>
      </w:r>
    </w:p>
    <w:p w14:paraId="0C25BF0E" w14:textId="13BC27BB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>נכנס רבי אליעזר וישב לפניו וא"ל רבי רצונך אומר דבר אחד לפניך א"ל אמור. א"ל אד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ם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הר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אשון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היה לו בן ומת וקבל עליו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..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א"ל לא די לי שאני מצטער בעצמי אלא שהזכרת לי צערו של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אדה"ר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. </w:t>
      </w:r>
    </w:p>
    <w:p w14:paraId="1F1F4512" w14:textId="13BB4F77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נכנס ר' יהושע וא"ל רצונך אומר דבר אחד לפניך א"ל אמור. א"ל איוב היו לו בנים ובנות ומתו כולם ביום אחד וקבל עליהם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אף אתה קבל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. ומניין שקבל איוב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שנא' (איוב א)</w:t>
      </w:r>
      <w:r w:rsidR="00BE2876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ה' נתן וה' לקח יהי שם ה' מבורך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. א"ל לא די לי שאני מצטער בעצמי אלא שהזכרת לי צערו של איוב. </w:t>
      </w:r>
    </w:p>
    <w:p w14:paraId="0DA973DF" w14:textId="13E43EEE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>נכנס ר' יוסי וישב לפניו א"ל רבי רצונך אומר דבר אחד לפניך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א"ל אמור. א"ל אהרן היו לו שני בנים גדולים ומתו שניהם ביום אחד וקבל עליהם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שנאמר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(וי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י</w:t>
      </w:r>
      <w:r w:rsidR="00BE2876" w:rsidRPr="002210AB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)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וידם אהרן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אין שתיקה אלא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ואף אתה קבל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>. א"ל לא די לי שאני מצטער בעצמי אלא שהזכרתני צערו של אהרן.</w:t>
      </w:r>
    </w:p>
    <w:p w14:paraId="38CEEB8F" w14:textId="748F460C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נכנס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ר"ש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וא"ל רבי רצונך אומר דבר אחד לפניך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א"ל אמור. א"ל דוד המלך היה לו בן ומת וקבל עליו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ואף אתה קבל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תנחומין</w:t>
      </w:r>
      <w:proofErr w:type="spellEnd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..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. א"ל לא די שאני מצטער בעצמי אלא שהזכרתני צערו של דוד המלך. </w:t>
      </w:r>
    </w:p>
    <w:p w14:paraId="752F939B" w14:textId="6038C6BB" w:rsidR="007640BD" w:rsidRPr="002210AB" w:rsidRDefault="00C20FE0" w:rsidP="002210AB">
      <w:pPr>
        <w:bidi/>
        <w:spacing w:after="6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נכנס ר"א בן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[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עזריה] ערך.</w:t>
      </w:r>
      <w:r w:rsidRPr="002210AB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כיון </w:t>
      </w:r>
      <w:proofErr w:type="spellStart"/>
      <w:r w:rsidRPr="002210AB">
        <w:rPr>
          <w:rFonts w:ascii="Narkisim" w:hAnsi="Narkisim" w:cs="Narkisim"/>
          <w:sz w:val="26"/>
          <w:szCs w:val="26"/>
          <w:rtl/>
          <w:lang w:bidi="he-IL"/>
        </w:rPr>
        <w:t>שראהו</w:t>
      </w:r>
      <w:proofErr w:type="spellEnd"/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אמר לשמשו טול לפני כלי ולך אחרי לבית המרחץ לפי שאדם גדול הוא ואיני יכול לעמוד בו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נכנס וישב לפניו ואמר לו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אמשול לך משל למה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>ד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בר דומה?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לאדם שהפקיד אצלו המלך פקדון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בכל יום ויום היה בוכה וצועק ואומר אוי לי אימתי אצא מן הפקדון הזה בשלום </w:t>
      </w:r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אף אתה רבי היה לך בן קרא תורה מקרא נביאים וכתובים משנה הלכות ואגדות ונפטר מן העולם בלא חטא ויש לך לקבל עליך תנחומים כשחזרת </w:t>
      </w:r>
      <w:proofErr w:type="spellStart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>פקדונך</w:t>
      </w:r>
      <w:proofErr w:type="spellEnd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שלם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2210AB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א"ל ר' אלעזר בני </w:t>
      </w:r>
      <w:proofErr w:type="spellStart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>נחמתני</w:t>
      </w:r>
      <w:proofErr w:type="spellEnd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כדרך שבני אדם </w:t>
      </w:r>
      <w:proofErr w:type="spellStart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>מנחמין</w:t>
      </w:r>
      <w:proofErr w:type="spellEnd"/>
      <w:r w:rsidRPr="002210AB">
        <w:rPr>
          <w:rFonts w:ascii="Narkisim" w:hAnsi="Narkisim" w:cs="Narkisim"/>
          <w:b/>
          <w:bCs/>
          <w:sz w:val="26"/>
          <w:szCs w:val="26"/>
          <w:rtl/>
          <w:lang w:bidi="he-IL"/>
        </w:rPr>
        <w:t>.</w:t>
      </w:r>
    </w:p>
    <w:p w14:paraId="22ADBF78" w14:textId="0BE64144" w:rsidR="007640BD" w:rsidRPr="002210AB" w:rsidRDefault="00C20FE0" w:rsidP="002210AB">
      <w:pPr>
        <w:bidi/>
        <w:spacing w:after="6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התלמידים נכנסים ומזכירים לרב את הדרשות הרבות ששמעו ממנו מן הסתם. הדרשות עוסקות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באבל כעניין אוניברסלי </w:t>
      </w:r>
      <w:r w:rsidR="0010400B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אדם הראשון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),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בקבלת הדין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אהרון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),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בחוסר היכולת שלנו להבין את מעשה הבורא יתברך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איוב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),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ובחיוב להמשיך בחיים הלאה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(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דוד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).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אך נפשו של הרב הגדול לא נחה. אין הוא זקוק כעת לדרשות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!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הוא זקוק לנחמה. גם הרב הגדול הוא אדם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והוא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צריך נחמה. ונחמה היא קודם כ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ל עניין אישי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שמדבר על הנפטר ומנכיח אותו בחיים.</w:t>
      </w:r>
    </w:p>
    <w:p w14:paraId="05BF6127" w14:textId="477CA2A3" w:rsidR="007640BD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רק משנכנס רבי אלעזר בן ערך הוא קיבל את ש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שאלה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נפשו. ראשית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רבי אלעזר נכנס וישב לפניו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 בעוד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ש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התלמידים הקודמים נכנסו ומייד אמרו דרשה.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שנית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רבי אלעזר ד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בר על הבן</w:t>
      </w:r>
      <w:r w:rsidRPr="002210AB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שהיה לו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ס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פר עליו סיפורים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אר אותו. אין דבר שנפשו של האבל מבקשת יותר מאשר סיפורים על הנפטר.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רק אחר כך מסגר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רבי אלעזר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את האבל על ידי שימוש במשל הפ</w:t>
      </w:r>
      <w:r w:rsidR="00245D37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קדון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החיים שניתנים לנו הם פיקדון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ואתה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הרב עשית כל שביכולתך כדי שיהא הפיקדון שלם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בשעת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החזרת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בשלום.</w:t>
      </w:r>
      <w:r w:rsidR="00EB68C4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19FECE0B" w14:textId="7B436F17" w:rsidR="007640BD" w:rsidRPr="002210AB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נענה לו רבן יוחנן ואמר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ניחמתני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דרך שבני אדם מנחמים. לא דרשות ביקשתי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ולא שיעורים. ביקשתי מישהו שיספר ל</w:t>
      </w:r>
      <w:bookmarkStart w:id="0" w:name="_GoBack"/>
      <w:bookmarkEnd w:id="0"/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י על בני וישקיט את נפשי הסוערת. וכך עשה רבי אלעזר.</w:t>
      </w:r>
    </w:p>
    <w:p w14:paraId="2BDC134B" w14:textId="1417B80F" w:rsidR="00577543" w:rsidRDefault="00C20FE0" w:rsidP="002210AB">
      <w:pPr>
        <w:bidi/>
        <w:spacing w:after="60" w:line="276" w:lineRule="auto"/>
        <w:ind w:firstLine="397"/>
        <w:jc w:val="both"/>
        <w:rPr>
          <w:rFonts w:ascii="Narkisim" w:hAnsi="Narkisim" w:cs="Narkisim"/>
          <w:rtl/>
          <w:lang w:bidi="he-IL"/>
        </w:rPr>
      </w:pP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ניחום אבלים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היא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מצווה חשובה ו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היא מעשה של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חסד בגוף ממש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אך יש לדעת כיצד לקיימה. עיקר העיקרים </w:t>
      </w:r>
      <w:r w:rsidR="00245D37"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שישים המנחם את עצמו בצד ולא י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תן לשטף הרגשות ההומים בקרבו להשתלט על האירוע. לא המנחם הוא העיקר אלא האבל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>יש לכוון את מעשינו לצרכיו ולנח</w:t>
      </w:r>
      <w:r w:rsidR="00E73FA2" w:rsidRPr="002210AB">
        <w:rPr>
          <w:rFonts w:ascii="Narkisim" w:hAnsi="Narkisim" w:cs="Narkisim" w:hint="cs"/>
          <w:sz w:val="26"/>
          <w:szCs w:val="26"/>
          <w:rtl/>
          <w:lang w:bidi="he-IL"/>
        </w:rPr>
        <w:t>מו</w:t>
      </w:r>
      <w:r w:rsidRPr="002210AB">
        <w:rPr>
          <w:rFonts w:ascii="Narkisim" w:hAnsi="Narkisim" w:cs="Narkisim" w:hint="cs"/>
          <w:sz w:val="26"/>
          <w:szCs w:val="26"/>
          <w:rtl/>
          <w:lang w:bidi="he-IL"/>
        </w:rPr>
        <w:t xml:space="preserve"> כדרך שמנחמים בני אדם.</w:t>
      </w:r>
    </w:p>
    <w:p w14:paraId="37BA0683" w14:textId="77777777" w:rsidR="00B20AD5" w:rsidRPr="00B20AD5" w:rsidRDefault="00B20AD5" w:rsidP="00B20AD5">
      <w:pPr>
        <w:bidi/>
        <w:jc w:val="both"/>
        <w:rPr>
          <w:rFonts w:ascii="Narkisim" w:hAnsi="Narkisim" w:cs="Narkisim"/>
          <w:sz w:val="20"/>
          <w:szCs w:val="20"/>
          <w:rtl/>
          <w:lang w:bidi="he-IL"/>
        </w:rPr>
      </w:pPr>
    </w:p>
    <w:p w14:paraId="2BB1A1C5" w14:textId="77777777" w:rsidR="00B20AD5" w:rsidRDefault="00B20AD5" w:rsidP="00B20AD5">
      <w:pPr>
        <w:bidi/>
        <w:jc w:val="both"/>
        <w:rPr>
          <w:rFonts w:ascii="Narkisim" w:hAnsi="Narkisim" w:cs="Narkisim"/>
          <w:rtl/>
          <w:lang w:bidi="he-IL"/>
        </w:rPr>
      </w:pPr>
    </w:p>
    <w:p w14:paraId="0ED7C0BE" w14:textId="5DD54516" w:rsidR="005436E0" w:rsidRDefault="005436E0" w:rsidP="005436E0">
      <w:pPr>
        <w:bidi/>
        <w:ind w:right="-284" w:firstLine="54"/>
        <w:jc w:val="center"/>
        <w:rPr>
          <w:rFonts w:ascii="Narkisim" w:hAnsi="Narkisim" w:cs="Narkisim"/>
          <w:color w:val="000000"/>
          <w:lang w:eastAsia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8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ואתחנן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7A931874" w14:textId="77777777" w:rsidR="002210AB" w:rsidRPr="005436E0" w:rsidRDefault="002210AB" w:rsidP="002210A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781E0E5A" w14:textId="77777777" w:rsidR="002210AB" w:rsidRDefault="002210AB" w:rsidP="002210A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</w:p>
    <w:p w14:paraId="5B01A31D" w14:textId="77777777" w:rsidR="00B20AD5" w:rsidRPr="00146220" w:rsidRDefault="00B20AD5" w:rsidP="002210A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68DB6D1E" w14:textId="77777777" w:rsidR="00B20AD5" w:rsidRPr="00146220" w:rsidRDefault="00B20AD5" w:rsidP="00B20AD5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44F61315" w14:textId="77777777" w:rsidR="00B20AD5" w:rsidRPr="00146220" w:rsidRDefault="002E2804" w:rsidP="00B20AD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B20AD5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2F46D7C9" w14:textId="77777777" w:rsidR="00B20AD5" w:rsidRPr="00146220" w:rsidRDefault="00B20AD5" w:rsidP="00B20AD5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4BD0F49D" w14:textId="77777777" w:rsidR="00B20AD5" w:rsidRPr="00146220" w:rsidRDefault="00B20AD5" w:rsidP="00B20AD5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בדוא"ל. </w:t>
      </w:r>
    </w:p>
    <w:p w14:paraId="2A450686" w14:textId="77777777" w:rsidR="00B20AD5" w:rsidRDefault="00B20AD5" w:rsidP="00B20AD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7CAF0584" wp14:editId="0DF21C68">
            <wp:simplePos x="0" y="0"/>
            <wp:positionH relativeFrom="column">
              <wp:posOffset>3876040</wp:posOffset>
            </wp:positionH>
            <wp:positionV relativeFrom="paragraph">
              <wp:posOffset>-1270</wp:posOffset>
            </wp:positionV>
            <wp:extent cx="142875" cy="142875"/>
            <wp:effectExtent l="0" t="0" r="9525" b="9525"/>
            <wp:wrapNone/>
            <wp:docPr id="2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35181434" w14:textId="77777777" w:rsidR="00B20AD5" w:rsidRDefault="00B20AD5" w:rsidP="00B20AD5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77CBDA57" w14:textId="77777777" w:rsidR="00B20AD5" w:rsidRPr="009F6AD4" w:rsidRDefault="00B20AD5" w:rsidP="00B20AD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</w:p>
    <w:p w14:paraId="6284386F" w14:textId="77777777" w:rsidR="00B20AD5" w:rsidRDefault="00B20AD5" w:rsidP="00B20AD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6FC93CA8" w14:textId="77777777" w:rsidR="003A0E26" w:rsidRDefault="003A0E26" w:rsidP="003A0E26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1628E8D4" w14:textId="77777777" w:rsidR="003A0E26" w:rsidRDefault="003A0E26" w:rsidP="003A0E26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3A78C0CB" w14:textId="77777777" w:rsidR="003A0E26" w:rsidRPr="00B20AD5" w:rsidRDefault="003A0E26" w:rsidP="003A0E26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8"/>
          <w:szCs w:val="18"/>
          <w:rtl/>
          <w:lang w:eastAsia="he-IL" w:bidi="he-IL"/>
        </w:rPr>
      </w:pPr>
    </w:p>
    <w:p w14:paraId="0575EBB2" w14:textId="77777777" w:rsidR="00B20AD5" w:rsidRPr="004A3345" w:rsidRDefault="00B20AD5" w:rsidP="00B20AD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7698B26B" w14:textId="296B94DA" w:rsidR="00B20AD5" w:rsidRPr="00B20AD5" w:rsidRDefault="00B20AD5" w:rsidP="00B20AD5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p w14:paraId="65060233" w14:textId="3DBE6A61" w:rsidR="001E266E" w:rsidRPr="00BF6614" w:rsidRDefault="001E266E" w:rsidP="00B20AD5">
      <w:pPr>
        <w:bidi/>
        <w:jc w:val="both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</w:p>
    <w:sectPr w:rsidR="001E266E" w:rsidRPr="00BF6614" w:rsidSect="002210AB">
      <w:footnotePr>
        <w:numRestart w:val="eachSect"/>
      </w:footnotePr>
      <w:type w:val="continuous"/>
      <w:pgSz w:w="11906" w:h="16838"/>
      <w:pgMar w:top="1588" w:right="1361" w:bottom="1247" w:left="1361" w:header="709" w:footer="340" w:gutter="0"/>
      <w:cols w:sep="1" w:space="84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65BC3" w14:textId="77777777" w:rsidR="002E2804" w:rsidRDefault="002E2804" w:rsidP="00CF2D58">
      <w:r>
        <w:separator/>
      </w:r>
    </w:p>
  </w:endnote>
  <w:endnote w:type="continuationSeparator" w:id="0">
    <w:p w14:paraId="71E6C3C3" w14:textId="77777777" w:rsidR="002E2804" w:rsidRDefault="002E2804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0" w:usb1="4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5436E0" w:rsidRPr="005436E0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F905A" w14:textId="77777777" w:rsidR="002E2804" w:rsidRDefault="002E2804" w:rsidP="00CF2D58">
      <w:r>
        <w:separator/>
      </w:r>
    </w:p>
  </w:footnote>
  <w:footnote w:type="continuationSeparator" w:id="0">
    <w:p w14:paraId="1F45ECE0" w14:textId="77777777" w:rsidR="002E2804" w:rsidRDefault="002E2804" w:rsidP="00CF2D58">
      <w:r>
        <w:continuationSeparator/>
      </w:r>
    </w:p>
  </w:footnote>
  <w:footnote w:id="1">
    <w:p w14:paraId="63DEBEAF" w14:textId="7E0FFD6D" w:rsidR="00BB74B7" w:rsidRPr="00BB74B7" w:rsidRDefault="00BB74B7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  <w:lang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*</w:t>
      </w:r>
      <w:r w:rsidRPr="002210AB">
        <w:rPr>
          <w:rFonts w:cs="Narkisim" w:hint="cs"/>
          <w:sz w:val="36"/>
          <w:szCs w:val="36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הרב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אייל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ורד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רב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קהילת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יחדיו</w:t>
      </w:r>
      <w:r w:rsidRPr="00BB74B7">
        <w:rPr>
          <w:rFonts w:cs="Narkisim"/>
          <w:sz w:val="22"/>
          <w:szCs w:val="22"/>
          <w:rtl/>
          <w:lang w:bidi="he-IL"/>
        </w:rPr>
        <w:t xml:space="preserve">, </w:t>
      </w:r>
      <w:r w:rsidRPr="00BB74B7">
        <w:rPr>
          <w:rFonts w:cs="Narkisim" w:hint="cs"/>
          <w:sz w:val="22"/>
          <w:szCs w:val="22"/>
          <w:rtl/>
          <w:lang w:bidi="he-IL"/>
        </w:rPr>
        <w:t>פתח</w:t>
      </w:r>
      <w:r w:rsidRPr="00BB74B7">
        <w:rPr>
          <w:rFonts w:cs="Narkisim"/>
          <w:sz w:val="22"/>
          <w:szCs w:val="22"/>
          <w:rtl/>
          <w:lang w:bidi="he-IL"/>
        </w:rPr>
        <w:t>-</w:t>
      </w:r>
      <w:r w:rsidRPr="00BB74B7">
        <w:rPr>
          <w:rFonts w:cs="Narkisim" w:hint="cs"/>
          <w:sz w:val="22"/>
          <w:szCs w:val="22"/>
          <w:rtl/>
          <w:lang w:bidi="he-IL"/>
        </w:rPr>
        <w:t>תקווה</w:t>
      </w:r>
      <w:r w:rsidRPr="00BB74B7">
        <w:rPr>
          <w:rFonts w:cs="Narkisim"/>
          <w:sz w:val="22"/>
          <w:szCs w:val="22"/>
          <w:rtl/>
          <w:lang w:bidi="he-IL"/>
        </w:rPr>
        <w:t xml:space="preserve">, </w:t>
      </w:r>
      <w:r w:rsidRPr="00BB74B7">
        <w:rPr>
          <w:rFonts w:cs="Narkisim" w:hint="cs"/>
          <w:sz w:val="22"/>
          <w:szCs w:val="22"/>
          <w:rtl/>
          <w:lang w:bidi="he-IL"/>
        </w:rPr>
        <w:t>חבר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הנהלת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Pr="00BB74B7">
        <w:rPr>
          <w:rFonts w:cs="Narkisim" w:hint="cs"/>
          <w:sz w:val="22"/>
          <w:szCs w:val="22"/>
          <w:rtl/>
          <w:lang w:bidi="he-IL"/>
        </w:rPr>
        <w:t>צהר</w:t>
      </w:r>
      <w:proofErr w:type="spellEnd"/>
      <w:r w:rsidRPr="00BB74B7">
        <w:rPr>
          <w:rFonts w:cs="Narkisim"/>
          <w:sz w:val="22"/>
          <w:szCs w:val="22"/>
          <w:rtl/>
          <w:lang w:bidi="he-IL"/>
        </w:rPr>
        <w:t xml:space="preserve">, </w:t>
      </w:r>
      <w:r w:rsidRPr="00BB74B7">
        <w:rPr>
          <w:rFonts w:cs="Narkisim" w:hint="cs"/>
          <w:sz w:val="22"/>
          <w:szCs w:val="22"/>
          <w:rtl/>
          <w:lang w:bidi="he-IL"/>
        </w:rPr>
        <w:t>ומרצה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במכון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הגבוה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לתורה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והמדרשה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לנשים</w:t>
      </w:r>
      <w:r w:rsidRPr="00BB74B7">
        <w:rPr>
          <w:rFonts w:cs="Narkisim"/>
          <w:sz w:val="22"/>
          <w:szCs w:val="22"/>
          <w:rtl/>
          <w:lang w:bidi="he-IL"/>
        </w:rPr>
        <w:t xml:space="preserve">, </w:t>
      </w:r>
      <w:r w:rsidRPr="00BB74B7">
        <w:rPr>
          <w:rFonts w:cs="Narkisim" w:hint="cs"/>
          <w:sz w:val="22"/>
          <w:szCs w:val="22"/>
          <w:rtl/>
          <w:lang w:bidi="he-IL"/>
        </w:rPr>
        <w:t>אוניברסיטת</w:t>
      </w:r>
      <w:r w:rsidRPr="00BB74B7">
        <w:rPr>
          <w:rFonts w:cs="Narkisim"/>
          <w:sz w:val="22"/>
          <w:szCs w:val="22"/>
          <w:rtl/>
          <w:lang w:bidi="he-IL"/>
        </w:rPr>
        <w:t xml:space="preserve"> </w:t>
      </w:r>
      <w:r w:rsidRPr="00BB74B7">
        <w:rPr>
          <w:rFonts w:cs="Narkisim" w:hint="cs"/>
          <w:sz w:val="22"/>
          <w:szCs w:val="22"/>
          <w:rtl/>
          <w:lang w:bidi="he-IL"/>
        </w:rPr>
        <w:t>בר</w:t>
      </w:r>
      <w:r w:rsidRPr="00BB74B7">
        <w:rPr>
          <w:rFonts w:cs="Narkisim"/>
          <w:sz w:val="22"/>
          <w:szCs w:val="22"/>
          <w:rtl/>
          <w:lang w:bidi="he-IL"/>
        </w:rPr>
        <w:t>-</w:t>
      </w:r>
      <w:r w:rsidRPr="00BB74B7">
        <w:rPr>
          <w:rFonts w:cs="Narkisim" w:hint="cs"/>
          <w:sz w:val="22"/>
          <w:szCs w:val="22"/>
          <w:rtl/>
          <w:lang w:bidi="he-IL"/>
        </w:rPr>
        <w:t>אילן</w:t>
      </w:r>
      <w:r w:rsidRPr="00BB74B7">
        <w:rPr>
          <w:rFonts w:cs="Narkisim"/>
          <w:sz w:val="22"/>
          <w:szCs w:val="22"/>
          <w:rtl/>
          <w:lang w:bidi="he-I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A07F5"/>
    <w:multiLevelType w:val="hybridMultilevel"/>
    <w:tmpl w:val="BCDAA2AA"/>
    <w:lvl w:ilvl="0" w:tplc="D6203DE2">
      <w:numFmt w:val="bullet"/>
      <w:lvlText w:val=""/>
      <w:lvlJc w:val="left"/>
      <w:pPr>
        <w:ind w:left="720" w:hanging="360"/>
      </w:pPr>
      <w:rPr>
        <w:rFonts w:ascii="Symbol" w:eastAsia="Times New Roman" w:hAnsi="Symbol" w:cs="FrankRueh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584C"/>
    <w:rsid w:val="00026054"/>
    <w:rsid w:val="00027244"/>
    <w:rsid w:val="000277FF"/>
    <w:rsid w:val="000331B1"/>
    <w:rsid w:val="00033A2F"/>
    <w:rsid w:val="00033C4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4C5"/>
    <w:rsid w:val="000439D4"/>
    <w:rsid w:val="00043F3E"/>
    <w:rsid w:val="00044EB1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6F43"/>
    <w:rsid w:val="00087101"/>
    <w:rsid w:val="00087F89"/>
    <w:rsid w:val="00091105"/>
    <w:rsid w:val="00093730"/>
    <w:rsid w:val="00094498"/>
    <w:rsid w:val="000960E9"/>
    <w:rsid w:val="000966F4"/>
    <w:rsid w:val="00096C08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22D"/>
    <w:rsid w:val="000B56AC"/>
    <w:rsid w:val="000B7401"/>
    <w:rsid w:val="000C0C2D"/>
    <w:rsid w:val="000C0CDA"/>
    <w:rsid w:val="000C1381"/>
    <w:rsid w:val="000C2211"/>
    <w:rsid w:val="000C227C"/>
    <w:rsid w:val="000C4AB6"/>
    <w:rsid w:val="000C736F"/>
    <w:rsid w:val="000D047C"/>
    <w:rsid w:val="000D1219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00B"/>
    <w:rsid w:val="0010464C"/>
    <w:rsid w:val="00104918"/>
    <w:rsid w:val="001049A7"/>
    <w:rsid w:val="001053AD"/>
    <w:rsid w:val="001061E7"/>
    <w:rsid w:val="0010637A"/>
    <w:rsid w:val="00106B87"/>
    <w:rsid w:val="00106ECF"/>
    <w:rsid w:val="0010786A"/>
    <w:rsid w:val="00113F4A"/>
    <w:rsid w:val="001146FB"/>
    <w:rsid w:val="00115085"/>
    <w:rsid w:val="001163DE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5B30"/>
    <w:rsid w:val="0013741C"/>
    <w:rsid w:val="00141459"/>
    <w:rsid w:val="00141E7E"/>
    <w:rsid w:val="00142B98"/>
    <w:rsid w:val="00142D49"/>
    <w:rsid w:val="00142DBC"/>
    <w:rsid w:val="00143099"/>
    <w:rsid w:val="00143753"/>
    <w:rsid w:val="0014511E"/>
    <w:rsid w:val="001459BD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4A56"/>
    <w:rsid w:val="00155572"/>
    <w:rsid w:val="0015562A"/>
    <w:rsid w:val="00156EBC"/>
    <w:rsid w:val="0015718E"/>
    <w:rsid w:val="00157B29"/>
    <w:rsid w:val="00157C17"/>
    <w:rsid w:val="0016003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2521"/>
    <w:rsid w:val="0017358F"/>
    <w:rsid w:val="00174379"/>
    <w:rsid w:val="001744BB"/>
    <w:rsid w:val="00175C1D"/>
    <w:rsid w:val="00176DF8"/>
    <w:rsid w:val="00176E7A"/>
    <w:rsid w:val="00181222"/>
    <w:rsid w:val="00181878"/>
    <w:rsid w:val="0018312F"/>
    <w:rsid w:val="00184293"/>
    <w:rsid w:val="0018430C"/>
    <w:rsid w:val="00184DCB"/>
    <w:rsid w:val="0018703B"/>
    <w:rsid w:val="00190EA9"/>
    <w:rsid w:val="00192047"/>
    <w:rsid w:val="00192159"/>
    <w:rsid w:val="00193A11"/>
    <w:rsid w:val="00193E94"/>
    <w:rsid w:val="001951CA"/>
    <w:rsid w:val="0019718B"/>
    <w:rsid w:val="001A10EB"/>
    <w:rsid w:val="001A3ED9"/>
    <w:rsid w:val="001A41FF"/>
    <w:rsid w:val="001A5D64"/>
    <w:rsid w:val="001A68E1"/>
    <w:rsid w:val="001B0692"/>
    <w:rsid w:val="001B0936"/>
    <w:rsid w:val="001B332E"/>
    <w:rsid w:val="001B3FFB"/>
    <w:rsid w:val="001B4F03"/>
    <w:rsid w:val="001B6068"/>
    <w:rsid w:val="001B65D0"/>
    <w:rsid w:val="001B6DA1"/>
    <w:rsid w:val="001B6ED8"/>
    <w:rsid w:val="001B705B"/>
    <w:rsid w:val="001C02E4"/>
    <w:rsid w:val="001C2EA5"/>
    <w:rsid w:val="001C3877"/>
    <w:rsid w:val="001C3B1C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266E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44A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8FB"/>
    <w:rsid w:val="00205E86"/>
    <w:rsid w:val="00205F62"/>
    <w:rsid w:val="00205FEE"/>
    <w:rsid w:val="00211325"/>
    <w:rsid w:val="00211514"/>
    <w:rsid w:val="0021573C"/>
    <w:rsid w:val="002173E3"/>
    <w:rsid w:val="00220EAF"/>
    <w:rsid w:val="002210AB"/>
    <w:rsid w:val="0022145C"/>
    <w:rsid w:val="00222D43"/>
    <w:rsid w:val="00222E8A"/>
    <w:rsid w:val="002238C0"/>
    <w:rsid w:val="0023135E"/>
    <w:rsid w:val="00233FFF"/>
    <w:rsid w:val="00234D6D"/>
    <w:rsid w:val="00237AA7"/>
    <w:rsid w:val="002413EB"/>
    <w:rsid w:val="0024156C"/>
    <w:rsid w:val="0024217D"/>
    <w:rsid w:val="0024307C"/>
    <w:rsid w:val="002436F3"/>
    <w:rsid w:val="00245D37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89E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0FB4"/>
    <w:rsid w:val="00262829"/>
    <w:rsid w:val="00262DB5"/>
    <w:rsid w:val="0026434E"/>
    <w:rsid w:val="002652AA"/>
    <w:rsid w:val="002656C8"/>
    <w:rsid w:val="00265D4B"/>
    <w:rsid w:val="002663B7"/>
    <w:rsid w:val="002679E5"/>
    <w:rsid w:val="00270912"/>
    <w:rsid w:val="00270D9C"/>
    <w:rsid w:val="00271895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128"/>
    <w:rsid w:val="0028440B"/>
    <w:rsid w:val="002849F9"/>
    <w:rsid w:val="002856D1"/>
    <w:rsid w:val="00290A0F"/>
    <w:rsid w:val="00291598"/>
    <w:rsid w:val="00292034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99A"/>
    <w:rsid w:val="002A5D78"/>
    <w:rsid w:val="002A5FDD"/>
    <w:rsid w:val="002A6503"/>
    <w:rsid w:val="002A7428"/>
    <w:rsid w:val="002B1102"/>
    <w:rsid w:val="002B1C43"/>
    <w:rsid w:val="002B26D0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A00"/>
    <w:rsid w:val="002C4E40"/>
    <w:rsid w:val="002C5A93"/>
    <w:rsid w:val="002C5D36"/>
    <w:rsid w:val="002C6F5C"/>
    <w:rsid w:val="002C7659"/>
    <w:rsid w:val="002D0B1B"/>
    <w:rsid w:val="002D0D46"/>
    <w:rsid w:val="002D19A8"/>
    <w:rsid w:val="002D1CBD"/>
    <w:rsid w:val="002D212F"/>
    <w:rsid w:val="002D2A26"/>
    <w:rsid w:val="002D2A3A"/>
    <w:rsid w:val="002D65CC"/>
    <w:rsid w:val="002D6A2E"/>
    <w:rsid w:val="002D6DC0"/>
    <w:rsid w:val="002D7025"/>
    <w:rsid w:val="002E1E50"/>
    <w:rsid w:val="002E23D7"/>
    <w:rsid w:val="002E26BD"/>
    <w:rsid w:val="002E2804"/>
    <w:rsid w:val="002E2C28"/>
    <w:rsid w:val="002E2D72"/>
    <w:rsid w:val="002E304C"/>
    <w:rsid w:val="002E37A9"/>
    <w:rsid w:val="002E3FBE"/>
    <w:rsid w:val="002E420C"/>
    <w:rsid w:val="002E4B2D"/>
    <w:rsid w:val="002E6A98"/>
    <w:rsid w:val="002F0384"/>
    <w:rsid w:val="002F2873"/>
    <w:rsid w:val="002F430D"/>
    <w:rsid w:val="002F4568"/>
    <w:rsid w:val="002F4E4B"/>
    <w:rsid w:val="002F5F30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6D46"/>
    <w:rsid w:val="00307FC3"/>
    <w:rsid w:val="003101D2"/>
    <w:rsid w:val="003112B4"/>
    <w:rsid w:val="0031271F"/>
    <w:rsid w:val="00312751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9C"/>
    <w:rsid w:val="003327B9"/>
    <w:rsid w:val="00333C87"/>
    <w:rsid w:val="00334DCE"/>
    <w:rsid w:val="00334F92"/>
    <w:rsid w:val="00335DDD"/>
    <w:rsid w:val="003366B9"/>
    <w:rsid w:val="00336A30"/>
    <w:rsid w:val="00340A48"/>
    <w:rsid w:val="003417CF"/>
    <w:rsid w:val="00341E7C"/>
    <w:rsid w:val="0034213C"/>
    <w:rsid w:val="003421AB"/>
    <w:rsid w:val="00342936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5A2B"/>
    <w:rsid w:val="003765C8"/>
    <w:rsid w:val="00376976"/>
    <w:rsid w:val="00376C92"/>
    <w:rsid w:val="003809A1"/>
    <w:rsid w:val="00380A2B"/>
    <w:rsid w:val="00380D6C"/>
    <w:rsid w:val="003818C0"/>
    <w:rsid w:val="00381EE4"/>
    <w:rsid w:val="00383490"/>
    <w:rsid w:val="003852AE"/>
    <w:rsid w:val="003864CE"/>
    <w:rsid w:val="003867EA"/>
    <w:rsid w:val="00386AF2"/>
    <w:rsid w:val="0038781B"/>
    <w:rsid w:val="00387E21"/>
    <w:rsid w:val="00387F1E"/>
    <w:rsid w:val="003906C9"/>
    <w:rsid w:val="00392BDA"/>
    <w:rsid w:val="00393DF0"/>
    <w:rsid w:val="0039594C"/>
    <w:rsid w:val="0039615E"/>
    <w:rsid w:val="00397DDB"/>
    <w:rsid w:val="00397E3E"/>
    <w:rsid w:val="003A070A"/>
    <w:rsid w:val="003A0E26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C7790"/>
    <w:rsid w:val="003D168C"/>
    <w:rsid w:val="003D1AD4"/>
    <w:rsid w:val="003D1D12"/>
    <w:rsid w:val="003D1FB5"/>
    <w:rsid w:val="003D350C"/>
    <w:rsid w:val="003D3D9A"/>
    <w:rsid w:val="003D3E3B"/>
    <w:rsid w:val="003D3FD5"/>
    <w:rsid w:val="003D454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623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4B9C"/>
    <w:rsid w:val="004256D8"/>
    <w:rsid w:val="0042683E"/>
    <w:rsid w:val="0043124B"/>
    <w:rsid w:val="00431BA8"/>
    <w:rsid w:val="00431BE8"/>
    <w:rsid w:val="00432157"/>
    <w:rsid w:val="00433E1E"/>
    <w:rsid w:val="0043450A"/>
    <w:rsid w:val="00434EFA"/>
    <w:rsid w:val="00435C06"/>
    <w:rsid w:val="004360BF"/>
    <w:rsid w:val="00437338"/>
    <w:rsid w:val="00437CD7"/>
    <w:rsid w:val="00440249"/>
    <w:rsid w:val="00440E08"/>
    <w:rsid w:val="00441170"/>
    <w:rsid w:val="00442356"/>
    <w:rsid w:val="00442AF1"/>
    <w:rsid w:val="004432B3"/>
    <w:rsid w:val="00444136"/>
    <w:rsid w:val="00444B9F"/>
    <w:rsid w:val="00445E7C"/>
    <w:rsid w:val="004475A4"/>
    <w:rsid w:val="004512CF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012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5A"/>
    <w:rsid w:val="00490770"/>
    <w:rsid w:val="004907C6"/>
    <w:rsid w:val="00491188"/>
    <w:rsid w:val="00492768"/>
    <w:rsid w:val="00493CFA"/>
    <w:rsid w:val="00494690"/>
    <w:rsid w:val="0049599A"/>
    <w:rsid w:val="00496F84"/>
    <w:rsid w:val="004A0117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A7EE5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B5CBF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D6C1F"/>
    <w:rsid w:val="004E1967"/>
    <w:rsid w:val="004E2F61"/>
    <w:rsid w:val="004E3358"/>
    <w:rsid w:val="004E4AE7"/>
    <w:rsid w:val="004E572C"/>
    <w:rsid w:val="004E6029"/>
    <w:rsid w:val="004E743A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032B"/>
    <w:rsid w:val="00511E55"/>
    <w:rsid w:val="00513E71"/>
    <w:rsid w:val="005152DD"/>
    <w:rsid w:val="005154EB"/>
    <w:rsid w:val="0051745B"/>
    <w:rsid w:val="005178BF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4917"/>
    <w:rsid w:val="00535CFD"/>
    <w:rsid w:val="00541074"/>
    <w:rsid w:val="00542FCC"/>
    <w:rsid w:val="005436E0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7543"/>
    <w:rsid w:val="00577E08"/>
    <w:rsid w:val="0058145A"/>
    <w:rsid w:val="0058191A"/>
    <w:rsid w:val="0058209A"/>
    <w:rsid w:val="00582223"/>
    <w:rsid w:val="005836BD"/>
    <w:rsid w:val="005859C8"/>
    <w:rsid w:val="00586BFB"/>
    <w:rsid w:val="00587A8C"/>
    <w:rsid w:val="00591227"/>
    <w:rsid w:val="00592269"/>
    <w:rsid w:val="00592729"/>
    <w:rsid w:val="0059308F"/>
    <w:rsid w:val="00595BF6"/>
    <w:rsid w:val="005978BA"/>
    <w:rsid w:val="005A00A6"/>
    <w:rsid w:val="005A1B4F"/>
    <w:rsid w:val="005A3A7E"/>
    <w:rsid w:val="005A4BD8"/>
    <w:rsid w:val="005B12FB"/>
    <w:rsid w:val="005B213C"/>
    <w:rsid w:val="005B2EC5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23A"/>
    <w:rsid w:val="005F0A93"/>
    <w:rsid w:val="005F1338"/>
    <w:rsid w:val="005F14C0"/>
    <w:rsid w:val="005F16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4652"/>
    <w:rsid w:val="006057B1"/>
    <w:rsid w:val="0060661D"/>
    <w:rsid w:val="006103DA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0470"/>
    <w:rsid w:val="0063150B"/>
    <w:rsid w:val="00631941"/>
    <w:rsid w:val="00633A8A"/>
    <w:rsid w:val="00633D66"/>
    <w:rsid w:val="00634E3F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492C"/>
    <w:rsid w:val="006650C9"/>
    <w:rsid w:val="0066697D"/>
    <w:rsid w:val="0067081C"/>
    <w:rsid w:val="00670C7B"/>
    <w:rsid w:val="00670CDB"/>
    <w:rsid w:val="006710B2"/>
    <w:rsid w:val="00671BD1"/>
    <w:rsid w:val="00672BDA"/>
    <w:rsid w:val="006738B4"/>
    <w:rsid w:val="006739FA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BBA"/>
    <w:rsid w:val="00696D0A"/>
    <w:rsid w:val="006976EB"/>
    <w:rsid w:val="006A10D3"/>
    <w:rsid w:val="006A28ED"/>
    <w:rsid w:val="006A35E5"/>
    <w:rsid w:val="006A462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1FC"/>
    <w:rsid w:val="006C0673"/>
    <w:rsid w:val="006C0AC4"/>
    <w:rsid w:val="006C161E"/>
    <w:rsid w:val="006C1C0E"/>
    <w:rsid w:val="006C1D33"/>
    <w:rsid w:val="006C255A"/>
    <w:rsid w:val="006C25A1"/>
    <w:rsid w:val="006C2640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49F5"/>
    <w:rsid w:val="006E725E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5E8"/>
    <w:rsid w:val="00712BE0"/>
    <w:rsid w:val="00714759"/>
    <w:rsid w:val="00715118"/>
    <w:rsid w:val="00717B1F"/>
    <w:rsid w:val="00717DAA"/>
    <w:rsid w:val="00721910"/>
    <w:rsid w:val="00721FA7"/>
    <w:rsid w:val="00722B41"/>
    <w:rsid w:val="00724A67"/>
    <w:rsid w:val="00725606"/>
    <w:rsid w:val="007256CE"/>
    <w:rsid w:val="0072581F"/>
    <w:rsid w:val="00725A6B"/>
    <w:rsid w:val="00726454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5E58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3E6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4966"/>
    <w:rsid w:val="007A7161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4BF9"/>
    <w:rsid w:val="007D53BD"/>
    <w:rsid w:val="007D54D8"/>
    <w:rsid w:val="007D5720"/>
    <w:rsid w:val="007D7D72"/>
    <w:rsid w:val="007E0674"/>
    <w:rsid w:val="007E0B40"/>
    <w:rsid w:val="007E1076"/>
    <w:rsid w:val="007E20C6"/>
    <w:rsid w:val="007E266E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AE5"/>
    <w:rsid w:val="007F1FC6"/>
    <w:rsid w:val="007F2017"/>
    <w:rsid w:val="007F20C7"/>
    <w:rsid w:val="007F3CA1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946"/>
    <w:rsid w:val="00804D2C"/>
    <w:rsid w:val="00804DA6"/>
    <w:rsid w:val="008066F1"/>
    <w:rsid w:val="0080691C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044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2D86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3F9C"/>
    <w:rsid w:val="008563F0"/>
    <w:rsid w:val="00856551"/>
    <w:rsid w:val="00857752"/>
    <w:rsid w:val="00857959"/>
    <w:rsid w:val="00860335"/>
    <w:rsid w:val="0086071E"/>
    <w:rsid w:val="0086190C"/>
    <w:rsid w:val="00862C2F"/>
    <w:rsid w:val="00863079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874CD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1A8"/>
    <w:rsid w:val="008A36AF"/>
    <w:rsid w:val="008A4109"/>
    <w:rsid w:val="008A449F"/>
    <w:rsid w:val="008A603C"/>
    <w:rsid w:val="008B069C"/>
    <w:rsid w:val="008B0A0A"/>
    <w:rsid w:val="008B0FA5"/>
    <w:rsid w:val="008B1059"/>
    <w:rsid w:val="008B1E9B"/>
    <w:rsid w:val="008B2E8C"/>
    <w:rsid w:val="008B37E1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2B9C"/>
    <w:rsid w:val="008E4281"/>
    <w:rsid w:val="008E50D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4D6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13E1"/>
    <w:rsid w:val="00933DB2"/>
    <w:rsid w:val="00935D70"/>
    <w:rsid w:val="00937053"/>
    <w:rsid w:val="009370C3"/>
    <w:rsid w:val="009373DF"/>
    <w:rsid w:val="00937BCA"/>
    <w:rsid w:val="00940331"/>
    <w:rsid w:val="00941284"/>
    <w:rsid w:val="00941A8B"/>
    <w:rsid w:val="009422BF"/>
    <w:rsid w:val="00942305"/>
    <w:rsid w:val="0094260E"/>
    <w:rsid w:val="00943496"/>
    <w:rsid w:val="0094412D"/>
    <w:rsid w:val="00951906"/>
    <w:rsid w:val="00953298"/>
    <w:rsid w:val="009535B3"/>
    <w:rsid w:val="00953E03"/>
    <w:rsid w:val="0095440C"/>
    <w:rsid w:val="009557FE"/>
    <w:rsid w:val="00956476"/>
    <w:rsid w:val="00956C53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5E36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AD7"/>
    <w:rsid w:val="009A0CB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2D81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C7855"/>
    <w:rsid w:val="009D03A1"/>
    <w:rsid w:val="009D172A"/>
    <w:rsid w:val="009D1ADA"/>
    <w:rsid w:val="009D1CB7"/>
    <w:rsid w:val="009D2175"/>
    <w:rsid w:val="009D600F"/>
    <w:rsid w:val="009D60CA"/>
    <w:rsid w:val="009D6578"/>
    <w:rsid w:val="009D6A35"/>
    <w:rsid w:val="009D727B"/>
    <w:rsid w:val="009D7BD5"/>
    <w:rsid w:val="009E1B79"/>
    <w:rsid w:val="009E1D98"/>
    <w:rsid w:val="009E2A96"/>
    <w:rsid w:val="009E34F5"/>
    <w:rsid w:val="009E44E2"/>
    <w:rsid w:val="009E4947"/>
    <w:rsid w:val="009E632C"/>
    <w:rsid w:val="009E71C3"/>
    <w:rsid w:val="009E7F97"/>
    <w:rsid w:val="009E7FA9"/>
    <w:rsid w:val="009E7FD6"/>
    <w:rsid w:val="009F159F"/>
    <w:rsid w:val="009F1EE8"/>
    <w:rsid w:val="009F29B1"/>
    <w:rsid w:val="009F2A30"/>
    <w:rsid w:val="009F3985"/>
    <w:rsid w:val="009F4C6B"/>
    <w:rsid w:val="009F5D8D"/>
    <w:rsid w:val="009F62C9"/>
    <w:rsid w:val="009F6AD4"/>
    <w:rsid w:val="009F6B44"/>
    <w:rsid w:val="009F6CBE"/>
    <w:rsid w:val="009F6D4B"/>
    <w:rsid w:val="00A001EF"/>
    <w:rsid w:val="00A00EEC"/>
    <w:rsid w:val="00A016EC"/>
    <w:rsid w:val="00A02379"/>
    <w:rsid w:val="00A02F20"/>
    <w:rsid w:val="00A033FA"/>
    <w:rsid w:val="00A0481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456B"/>
    <w:rsid w:val="00A4588C"/>
    <w:rsid w:val="00A45A75"/>
    <w:rsid w:val="00A45D2C"/>
    <w:rsid w:val="00A4693C"/>
    <w:rsid w:val="00A51AE2"/>
    <w:rsid w:val="00A611F6"/>
    <w:rsid w:val="00A62DBC"/>
    <w:rsid w:val="00A64046"/>
    <w:rsid w:val="00A6549E"/>
    <w:rsid w:val="00A66253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51D2"/>
    <w:rsid w:val="00A87162"/>
    <w:rsid w:val="00A87386"/>
    <w:rsid w:val="00A927D8"/>
    <w:rsid w:val="00A92C09"/>
    <w:rsid w:val="00A92FF3"/>
    <w:rsid w:val="00A93517"/>
    <w:rsid w:val="00A93870"/>
    <w:rsid w:val="00A946F8"/>
    <w:rsid w:val="00A94805"/>
    <w:rsid w:val="00A94919"/>
    <w:rsid w:val="00A95A78"/>
    <w:rsid w:val="00A95A83"/>
    <w:rsid w:val="00A96C39"/>
    <w:rsid w:val="00A9735E"/>
    <w:rsid w:val="00AA00CE"/>
    <w:rsid w:val="00AA02AD"/>
    <w:rsid w:val="00AA070A"/>
    <w:rsid w:val="00AA1DBC"/>
    <w:rsid w:val="00AA2751"/>
    <w:rsid w:val="00AA3315"/>
    <w:rsid w:val="00AA53FB"/>
    <w:rsid w:val="00AA5649"/>
    <w:rsid w:val="00AA5740"/>
    <w:rsid w:val="00AA5B75"/>
    <w:rsid w:val="00AA6054"/>
    <w:rsid w:val="00AA7316"/>
    <w:rsid w:val="00AA732D"/>
    <w:rsid w:val="00AA7576"/>
    <w:rsid w:val="00AA7916"/>
    <w:rsid w:val="00AB0CEE"/>
    <w:rsid w:val="00AB0E13"/>
    <w:rsid w:val="00AB102B"/>
    <w:rsid w:val="00AB116E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45CF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BB7"/>
    <w:rsid w:val="00AF6F20"/>
    <w:rsid w:val="00AF7337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CD9"/>
    <w:rsid w:val="00B05F09"/>
    <w:rsid w:val="00B07C53"/>
    <w:rsid w:val="00B10FF0"/>
    <w:rsid w:val="00B1309A"/>
    <w:rsid w:val="00B13312"/>
    <w:rsid w:val="00B147D7"/>
    <w:rsid w:val="00B149E7"/>
    <w:rsid w:val="00B14EE6"/>
    <w:rsid w:val="00B15513"/>
    <w:rsid w:val="00B16D91"/>
    <w:rsid w:val="00B175B2"/>
    <w:rsid w:val="00B20AD5"/>
    <w:rsid w:val="00B21786"/>
    <w:rsid w:val="00B2398E"/>
    <w:rsid w:val="00B275A7"/>
    <w:rsid w:val="00B276D0"/>
    <w:rsid w:val="00B2771B"/>
    <w:rsid w:val="00B3023F"/>
    <w:rsid w:val="00B30DBC"/>
    <w:rsid w:val="00B30FC0"/>
    <w:rsid w:val="00B32689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05E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39F1"/>
    <w:rsid w:val="00B64829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6433"/>
    <w:rsid w:val="00B9690C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4B7"/>
    <w:rsid w:val="00BB79F5"/>
    <w:rsid w:val="00BB7A8F"/>
    <w:rsid w:val="00BB7C27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2876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53CF"/>
    <w:rsid w:val="00BF6614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0FE0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15C7"/>
    <w:rsid w:val="00C34FE5"/>
    <w:rsid w:val="00C350EA"/>
    <w:rsid w:val="00C3614C"/>
    <w:rsid w:val="00C418C7"/>
    <w:rsid w:val="00C423E2"/>
    <w:rsid w:val="00C4288C"/>
    <w:rsid w:val="00C441A0"/>
    <w:rsid w:val="00C44516"/>
    <w:rsid w:val="00C447F3"/>
    <w:rsid w:val="00C44A49"/>
    <w:rsid w:val="00C44EA8"/>
    <w:rsid w:val="00C46F6E"/>
    <w:rsid w:val="00C478E7"/>
    <w:rsid w:val="00C47C1A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792"/>
    <w:rsid w:val="00C76F18"/>
    <w:rsid w:val="00C776B8"/>
    <w:rsid w:val="00C77AB7"/>
    <w:rsid w:val="00C77E2A"/>
    <w:rsid w:val="00C80770"/>
    <w:rsid w:val="00C81603"/>
    <w:rsid w:val="00C81A91"/>
    <w:rsid w:val="00C83874"/>
    <w:rsid w:val="00C84873"/>
    <w:rsid w:val="00C85D96"/>
    <w:rsid w:val="00C86F6C"/>
    <w:rsid w:val="00C871D5"/>
    <w:rsid w:val="00C91D7E"/>
    <w:rsid w:val="00C93913"/>
    <w:rsid w:val="00C94526"/>
    <w:rsid w:val="00C95727"/>
    <w:rsid w:val="00C95823"/>
    <w:rsid w:val="00C9681A"/>
    <w:rsid w:val="00C969C5"/>
    <w:rsid w:val="00C96A56"/>
    <w:rsid w:val="00C97B6C"/>
    <w:rsid w:val="00C97F92"/>
    <w:rsid w:val="00CA0C42"/>
    <w:rsid w:val="00CA21F5"/>
    <w:rsid w:val="00CA272B"/>
    <w:rsid w:val="00CA2C84"/>
    <w:rsid w:val="00CA30B6"/>
    <w:rsid w:val="00CA394D"/>
    <w:rsid w:val="00CA402E"/>
    <w:rsid w:val="00CA4A6C"/>
    <w:rsid w:val="00CA5C19"/>
    <w:rsid w:val="00CA65E6"/>
    <w:rsid w:val="00CA7452"/>
    <w:rsid w:val="00CA7AC7"/>
    <w:rsid w:val="00CA7D24"/>
    <w:rsid w:val="00CB0202"/>
    <w:rsid w:val="00CB0BC9"/>
    <w:rsid w:val="00CB1249"/>
    <w:rsid w:val="00CB1A8D"/>
    <w:rsid w:val="00CB2165"/>
    <w:rsid w:val="00CB2564"/>
    <w:rsid w:val="00CB2D5C"/>
    <w:rsid w:val="00CB3E48"/>
    <w:rsid w:val="00CB6062"/>
    <w:rsid w:val="00CB6597"/>
    <w:rsid w:val="00CB69BF"/>
    <w:rsid w:val="00CB6D36"/>
    <w:rsid w:val="00CC0A87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3803"/>
    <w:rsid w:val="00CF3E11"/>
    <w:rsid w:val="00CF46DD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06C4"/>
    <w:rsid w:val="00D015B8"/>
    <w:rsid w:val="00D02642"/>
    <w:rsid w:val="00D02BEA"/>
    <w:rsid w:val="00D032A7"/>
    <w:rsid w:val="00D03494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1EA1"/>
    <w:rsid w:val="00D433AC"/>
    <w:rsid w:val="00D43493"/>
    <w:rsid w:val="00D44D3F"/>
    <w:rsid w:val="00D45486"/>
    <w:rsid w:val="00D45994"/>
    <w:rsid w:val="00D46374"/>
    <w:rsid w:val="00D47369"/>
    <w:rsid w:val="00D50133"/>
    <w:rsid w:val="00D51DBA"/>
    <w:rsid w:val="00D5367A"/>
    <w:rsid w:val="00D53ADA"/>
    <w:rsid w:val="00D541BF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3A4E"/>
    <w:rsid w:val="00D75205"/>
    <w:rsid w:val="00D7529A"/>
    <w:rsid w:val="00D80F09"/>
    <w:rsid w:val="00D81226"/>
    <w:rsid w:val="00D81C63"/>
    <w:rsid w:val="00D83B2D"/>
    <w:rsid w:val="00D84D5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3C70"/>
    <w:rsid w:val="00DA4008"/>
    <w:rsid w:val="00DA47BC"/>
    <w:rsid w:val="00DA5078"/>
    <w:rsid w:val="00DA7175"/>
    <w:rsid w:val="00DB0128"/>
    <w:rsid w:val="00DB03A4"/>
    <w:rsid w:val="00DB15B8"/>
    <w:rsid w:val="00DB1A21"/>
    <w:rsid w:val="00DB1B20"/>
    <w:rsid w:val="00DB22E6"/>
    <w:rsid w:val="00DB33F0"/>
    <w:rsid w:val="00DB34EF"/>
    <w:rsid w:val="00DB3624"/>
    <w:rsid w:val="00DB433E"/>
    <w:rsid w:val="00DB4BF0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853"/>
    <w:rsid w:val="00DE6012"/>
    <w:rsid w:val="00DE7066"/>
    <w:rsid w:val="00DF354D"/>
    <w:rsid w:val="00DF35BA"/>
    <w:rsid w:val="00DF3FE5"/>
    <w:rsid w:val="00DF4239"/>
    <w:rsid w:val="00DF4373"/>
    <w:rsid w:val="00DF4EF9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27F83"/>
    <w:rsid w:val="00E3049A"/>
    <w:rsid w:val="00E317AF"/>
    <w:rsid w:val="00E31EC1"/>
    <w:rsid w:val="00E32448"/>
    <w:rsid w:val="00E32595"/>
    <w:rsid w:val="00E341CF"/>
    <w:rsid w:val="00E34EB0"/>
    <w:rsid w:val="00E35995"/>
    <w:rsid w:val="00E4062E"/>
    <w:rsid w:val="00E40711"/>
    <w:rsid w:val="00E4333E"/>
    <w:rsid w:val="00E436AD"/>
    <w:rsid w:val="00E4415B"/>
    <w:rsid w:val="00E4469A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66BE6"/>
    <w:rsid w:val="00E72506"/>
    <w:rsid w:val="00E7274A"/>
    <w:rsid w:val="00E739E1"/>
    <w:rsid w:val="00E73ED3"/>
    <w:rsid w:val="00E73FA2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350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597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B68C4"/>
    <w:rsid w:val="00EC067B"/>
    <w:rsid w:val="00EC0F0D"/>
    <w:rsid w:val="00EC0F43"/>
    <w:rsid w:val="00EC10E9"/>
    <w:rsid w:val="00EC28C8"/>
    <w:rsid w:val="00EC2AE9"/>
    <w:rsid w:val="00EC30D4"/>
    <w:rsid w:val="00EC354B"/>
    <w:rsid w:val="00EC380F"/>
    <w:rsid w:val="00EC564B"/>
    <w:rsid w:val="00EC7599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6E0"/>
    <w:rsid w:val="00EF1759"/>
    <w:rsid w:val="00EF2107"/>
    <w:rsid w:val="00EF4051"/>
    <w:rsid w:val="00EF454E"/>
    <w:rsid w:val="00EF52FE"/>
    <w:rsid w:val="00EF6569"/>
    <w:rsid w:val="00EF7078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544E"/>
    <w:rsid w:val="00F0745F"/>
    <w:rsid w:val="00F07BCD"/>
    <w:rsid w:val="00F07F21"/>
    <w:rsid w:val="00F104AF"/>
    <w:rsid w:val="00F10699"/>
    <w:rsid w:val="00F1110E"/>
    <w:rsid w:val="00F12015"/>
    <w:rsid w:val="00F12FDC"/>
    <w:rsid w:val="00F138AE"/>
    <w:rsid w:val="00F13FEA"/>
    <w:rsid w:val="00F15AE0"/>
    <w:rsid w:val="00F165AD"/>
    <w:rsid w:val="00F168FB"/>
    <w:rsid w:val="00F16A1D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0DC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2653"/>
    <w:rsid w:val="00F534A6"/>
    <w:rsid w:val="00F5409B"/>
    <w:rsid w:val="00F54CE8"/>
    <w:rsid w:val="00F55548"/>
    <w:rsid w:val="00F55858"/>
    <w:rsid w:val="00F562D3"/>
    <w:rsid w:val="00F5632D"/>
    <w:rsid w:val="00F56CE1"/>
    <w:rsid w:val="00F57025"/>
    <w:rsid w:val="00F5779D"/>
    <w:rsid w:val="00F57877"/>
    <w:rsid w:val="00F57D6C"/>
    <w:rsid w:val="00F600AD"/>
    <w:rsid w:val="00F60C5B"/>
    <w:rsid w:val="00F610D2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00FC"/>
    <w:rsid w:val="00F70E92"/>
    <w:rsid w:val="00F7181A"/>
    <w:rsid w:val="00F71E86"/>
    <w:rsid w:val="00F72563"/>
    <w:rsid w:val="00F731DC"/>
    <w:rsid w:val="00F746D9"/>
    <w:rsid w:val="00F74EB8"/>
    <w:rsid w:val="00F74EDF"/>
    <w:rsid w:val="00F759ED"/>
    <w:rsid w:val="00F76012"/>
    <w:rsid w:val="00F767EE"/>
    <w:rsid w:val="00F81073"/>
    <w:rsid w:val="00F822D2"/>
    <w:rsid w:val="00F82BC9"/>
    <w:rsid w:val="00F83E07"/>
    <w:rsid w:val="00F87AD9"/>
    <w:rsid w:val="00F908C6"/>
    <w:rsid w:val="00F90988"/>
    <w:rsid w:val="00F90C5D"/>
    <w:rsid w:val="00F913C7"/>
    <w:rsid w:val="00F91719"/>
    <w:rsid w:val="00F92194"/>
    <w:rsid w:val="00F924B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33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435"/>
    <w:rsid w:val="00FC188F"/>
    <w:rsid w:val="00FC38EB"/>
    <w:rsid w:val="00FC69EE"/>
    <w:rsid w:val="00FC7A30"/>
    <w:rsid w:val="00FD06FA"/>
    <w:rsid w:val="00FD0DC1"/>
    <w:rsid w:val="00FD1A02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5627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969D-C0B5-4C96-9449-61DE8FC2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1251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10</cp:revision>
  <cp:lastPrinted>2021-07-08T11:19:00Z</cp:lastPrinted>
  <dcterms:created xsi:type="dcterms:W3CDTF">2021-07-08T11:16:00Z</dcterms:created>
  <dcterms:modified xsi:type="dcterms:W3CDTF">2021-07-11T14:39:00Z</dcterms:modified>
</cp:coreProperties>
</file>