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1454903F" w:rsidR="00763D19" w:rsidRPr="004A3345" w:rsidRDefault="00AA7316" w:rsidP="003F443B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918">
        <w:rPr>
          <w:rFonts w:ascii="Narkisim" w:hAnsi="Narkisim" w:cs="Narkisim"/>
          <w:sz w:val="18"/>
          <w:szCs w:val="18"/>
          <w:rtl/>
        </w:rPr>
        <w:t xml:space="preserve"> 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0B90FE70" w:rsidR="00763D19" w:rsidRPr="004A3345" w:rsidRDefault="00763D19" w:rsidP="004004B0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E6023F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</w:t>
      </w:r>
      <w:r w:rsidR="00840B11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ו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2C537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מטות מסעי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2C5376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26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E6023F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6BD1668D" w14:textId="7A9A8ED0" w:rsidR="002932FB" w:rsidRPr="004A3345" w:rsidRDefault="002574BD" w:rsidP="00E6023F">
      <w:pPr>
        <w:pStyle w:val="afffff1"/>
        <w:tabs>
          <w:tab w:val="left" w:pos="3464"/>
        </w:tabs>
        <w:spacing w:before="360"/>
        <w:jc w:val="center"/>
        <w:rPr>
          <w:rFonts w:ascii="Narkisim" w:hAnsi="Narkisim" w:cs="Narkisim"/>
          <w:b/>
          <w:bCs/>
          <w:color w:val="7BCDE5"/>
          <w:sz w:val="48"/>
          <w:szCs w:val="48"/>
          <w:rtl/>
        </w:rPr>
      </w:pPr>
      <w:r w:rsidRPr="002574BD">
        <w:rPr>
          <w:rFonts w:ascii="Narkisim" w:hAnsi="Narkisim" w:cs="Narkisim"/>
          <w:b/>
          <w:bCs/>
          <w:color w:val="7BCDE5"/>
          <w:sz w:val="44"/>
          <w:szCs w:val="44"/>
          <w:rtl/>
        </w:rPr>
        <w:lastRenderedPageBreak/>
        <w:t>הגָלוי והסמוי</w:t>
      </w:r>
      <w:r w:rsidR="001B5975"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 xml:space="preserve"> בבקשת</w:t>
      </w:r>
      <w:r w:rsidR="001B5975" w:rsidRPr="001B5975">
        <w:rPr>
          <w:rFonts w:ascii="Narkisim" w:hAnsi="Narkisim" w:cs="Narkisim"/>
          <w:b/>
          <w:bCs/>
          <w:color w:val="7BCDE5"/>
          <w:sz w:val="44"/>
          <w:szCs w:val="44"/>
          <w:rtl/>
        </w:rPr>
        <w:t xml:space="preserve"> </w:t>
      </w:r>
      <w:r w:rsidR="001B5975" w:rsidRPr="002574BD">
        <w:rPr>
          <w:rFonts w:ascii="Narkisim" w:hAnsi="Narkisim" w:cs="Narkisim"/>
          <w:b/>
          <w:bCs/>
          <w:color w:val="7BCDE5"/>
          <w:sz w:val="44"/>
          <w:szCs w:val="44"/>
          <w:rtl/>
        </w:rPr>
        <w:t>בני גד ובני ראובן</w:t>
      </w:r>
    </w:p>
    <w:p w14:paraId="6D8F0973" w14:textId="78761A06" w:rsidR="00763D19" w:rsidRPr="004A3345" w:rsidRDefault="002574BD" w:rsidP="00E6023F">
      <w:pPr>
        <w:pStyle w:val="1c"/>
        <w:spacing w:before="120" w:after="240" w:line="276" w:lineRule="auto"/>
        <w:rPr>
          <w:rFonts w:ascii="Narkisim" w:hAnsi="Narkisim" w:cs="Narkisim"/>
          <w:b/>
          <w:color w:val="125A49"/>
          <w:sz w:val="36"/>
        </w:rPr>
      </w:pPr>
      <w:r w:rsidRPr="002574BD">
        <w:rPr>
          <w:rFonts w:ascii="Narkisim" w:hAnsi="Narkisim" w:cs="Narkisim"/>
          <w:b/>
          <w:color w:val="125A49"/>
          <w:sz w:val="36"/>
          <w:rtl/>
        </w:rPr>
        <w:t>אריה פלהיימר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E6023F">
          <w:footnotePr>
            <w:numRestart w:val="eachSect"/>
          </w:footnotePr>
          <w:type w:val="continuous"/>
          <w:pgSz w:w="11906" w:h="16838"/>
          <w:pgMar w:top="1134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57B9EC98" w14:textId="67DC74BC" w:rsidR="002574BD" w:rsidRPr="00A65E16" w:rsidRDefault="002574BD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lastRenderedPageBreak/>
        <w:t>בפרק ל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 שבפרשתנו 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(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פסוקים א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-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לג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, 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התורה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מספרת את </w:t>
      </w:r>
      <w:r w:rsidR="00ED6FE7" w:rsidRPr="00A65E16">
        <w:rPr>
          <w:rFonts w:ascii="Narkisim" w:hAnsi="Narkisim" w:cs="Narkisim" w:hint="cs"/>
          <w:sz w:val="25"/>
          <w:szCs w:val="25"/>
          <w:rtl/>
          <w:lang w:bidi="he-IL"/>
        </w:rPr>
        <w:t>סיפור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בני גד ובני ראובן, המאתגרים את משה ואת ההנהגה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שע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מו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בבקשתם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</w:t>
      </w:r>
      <w:proofErr w:type="spellStart"/>
      <w:r w:rsidR="009967EF"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>יֻתַּן</w:t>
      </w:r>
      <w:proofErr w:type="spellEnd"/>
      <w:r w:rsidR="009967EF"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 xml:space="preserve"> אֶת הָאָרֶץ הַזֹּאת</w:t>
      </w:r>
      <w:r w:rsidR="009967EF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(=עבר הירדן המזרחי) לַעֲבָדֶיךָ לַאֲחֻזָּה</w:t>
      </w:r>
      <w:r w:rsidR="009967EF" w:rsidRPr="00A65E16">
        <w:rPr>
          <w:rFonts w:ascii="Narkisim" w:hAnsi="Narkisim" w:cs="Narkisim" w:hint="cs"/>
          <w:color w:val="000000"/>
          <w:sz w:val="25"/>
          <w:szCs w:val="25"/>
          <w:shd w:val="clear" w:color="auto" w:fill="FFFFFF"/>
          <w:rtl/>
          <w:lang w:bidi="he-IL"/>
        </w:rPr>
        <w:t xml:space="preserve"> </w:t>
      </w:r>
      <w:r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 xml:space="preserve">אַל </w:t>
      </w:r>
      <w:proofErr w:type="spellStart"/>
      <w:r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>תַּעֲבִרֵנו</w:t>
      </w:r>
      <w:proofErr w:type="spellEnd"/>
      <w:r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>ּ אֶת</w:t>
      </w:r>
      <w:r w:rsidR="00BE7EAD" w:rsidRPr="00A65E16">
        <w:rPr>
          <w:rFonts w:ascii="Narkisim" w:hAnsi="Narkisim" w:cs="Narkisim" w:hint="cs"/>
          <w:color w:val="000000"/>
          <w:sz w:val="25"/>
          <w:szCs w:val="25"/>
          <w:shd w:val="clear" w:color="auto" w:fill="FFFFFF"/>
          <w:rtl/>
          <w:lang w:bidi="he-IL"/>
        </w:rPr>
        <w:t xml:space="preserve"> </w:t>
      </w:r>
      <w:r w:rsidRPr="00A65E16">
        <w:rPr>
          <w:rFonts w:ascii="Narkisim" w:hAnsi="Narkisim" w:cs="Narkisim"/>
          <w:color w:val="000000"/>
          <w:sz w:val="25"/>
          <w:szCs w:val="25"/>
          <w:shd w:val="clear" w:color="auto" w:fill="FFFFFF"/>
          <w:rtl/>
          <w:lang w:bidi="he-IL"/>
        </w:rPr>
        <w:t>הַיַּרְדֵּן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" (</w:t>
      </w:r>
      <w:proofErr w:type="spellStart"/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שם</w:t>
      </w:r>
      <w:r w:rsidR="00AD59BA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).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softHyphen/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softHyphen/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softHyphen/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softHyphen/>
        <w:t>מטרת מאמר זה לספק הסבר לתגובתו</w:t>
      </w:r>
      <w:r w:rsidR="00410A21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החריפה</w:t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A65FC5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של</w:t>
      </w:r>
      <w:r w:rsidR="00410A21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65FC5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משה</w:t>
      </w:r>
      <w:r w:rsidR="00410A21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65FC5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לבקשתם</w:t>
      </w:r>
      <w:r w:rsidR="00ED6FE7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410A21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הנראית</w:t>
      </w:r>
      <w:r w:rsidR="00410A21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תמימה</w:t>
      </w:r>
      <w:r w:rsidR="00410A21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ולגיטימית</w:t>
      </w:r>
      <w:r w:rsidR="009967EF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9967EF" w:rsidRPr="00A65E16">
        <w:rPr>
          <w:rFonts w:ascii="Narkisim" w:hAnsi="Narkisim" w:cs="Narkisim"/>
          <w:sz w:val="25"/>
          <w:szCs w:val="25"/>
          <w:rtl/>
          <w:lang w:bidi="he-IL"/>
        </w:rPr>
        <w:t>וכן להפנות זרקור לדיוקים שונים בכתוב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ED6FE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שבסבירות זהירה</w:t>
      </w:r>
      <w:r w:rsidR="00ED6FE7" w:rsidRPr="00A65E16">
        <w:rPr>
          <w:rFonts w:ascii="Narkisim" w:hAnsi="Narkisim" w:cs="Narkisim" w:hint="cs"/>
          <w:sz w:val="25"/>
          <w:szCs w:val="25"/>
          <w:rtl/>
          <w:lang w:bidi="he-IL"/>
        </w:rPr>
        <w:t>, לפחות חלק מהם</w:t>
      </w:r>
      <w:r w:rsidR="00ED6FE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מצביעים על תחושת חוסר הנוחות</w:t>
      </w:r>
      <w:r w:rsidR="00ED6FE7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ועל</w:t>
      </w:r>
      <w:r w:rsidR="00A8514B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הבעייתיות שחשו בני גד ובני ראובן בפירוט בקשתם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סביר להניח שתחושות אלה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לא נעלמו מעיני משה, ואף תרמו לחיזוק מסקנתו באשר ל "</w:t>
      </w:r>
      <w:r w:rsidRPr="00A65E16">
        <w:rPr>
          <w:rFonts w:ascii="Narkisim" w:hAnsi="Narkisim" w:cs="Narkisim"/>
          <w:sz w:val="25"/>
          <w:szCs w:val="25"/>
          <w:lang w:bidi="he-IL"/>
        </w:rPr>
        <w:t>"</w:t>
      </w:r>
      <w:r w:rsidRPr="00A65E16">
        <w:rPr>
          <w:rFonts w:asciiTheme="majorBidi" w:hAnsiTheme="majorBidi" w:cstheme="majorBidi"/>
          <w:sz w:val="25"/>
          <w:szCs w:val="25"/>
          <w:lang w:bidi="he-IL"/>
        </w:rPr>
        <w:t>Subtext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שלה</w:t>
      </w:r>
      <w:r w:rsidR="00ED6FE7" w:rsidRPr="00A65E16">
        <w:rPr>
          <w:rFonts w:ascii="Narkisim" w:hAnsi="Narkisim" w:cs="Narkisim" w:hint="cs"/>
          <w:sz w:val="25"/>
          <w:szCs w:val="25"/>
          <w:rtl/>
          <w:lang w:bidi="he-IL"/>
        </w:rPr>
        <w:t>ן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.</w:t>
      </w:r>
    </w:p>
    <w:p w14:paraId="19FEF774" w14:textId="77777777" w:rsidR="0001495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כאן המקום להעמיד על מידת הזהירות שיש לנקוט בשיפוט דמויות בכלל, ומקראיות בפרט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בעוד 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על העובדות שתוצגנה אין מחלוקת, אין הדבר כן באשר למסקנות העולות מהן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</w:p>
    <w:p w14:paraId="7019CFFD" w14:textId="171FE882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חריפות תגובתו של משה 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באה לידי ביטוי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כבר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בתחילת דבריו בשאלה הרטורית: "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הַאַחֵיכֶם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יָבֹאוּ לַמִּלְחָמָה וְאַתֶּם תֵּשְׁבוּ פֹה"?! (</w:t>
      </w:r>
      <w:proofErr w:type="spellStart"/>
      <w:r w:rsidR="00082457" w:rsidRPr="00A65E16">
        <w:rPr>
          <w:rFonts w:ascii="Narkisim" w:hAnsi="Narkisim" w:cs="Narkisim" w:hint="cs"/>
          <w:sz w:val="25"/>
          <w:szCs w:val="25"/>
          <w:rtl/>
          <w:lang w:bidi="he-IL"/>
        </w:rPr>
        <w:t>שם: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ו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), ולא נתקררה דעתו עד שהטיח בהם את ההאשמה החמורה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"וְהִנֵּה קַמְתֶּם תַּחַת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אֲבֹתֵיכֶם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תַּרְבּוּת אֲנָשִׁים חַטָּאִים לִסְפּוֹת עוֹד עַל חֲרוֹן אַף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ה' אֶל יִשְׂרָאֵל" (</w:t>
      </w:r>
      <w:proofErr w:type="spellStart"/>
      <w:r w:rsidR="00082457" w:rsidRPr="00A65E16">
        <w:rPr>
          <w:rFonts w:ascii="Narkisim" w:hAnsi="Narkisim" w:cs="Narkisim" w:hint="cs"/>
          <w:sz w:val="25"/>
          <w:szCs w:val="25"/>
          <w:rtl/>
          <w:lang w:bidi="he-IL"/>
        </w:rPr>
        <w:t>שם: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יד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).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ודוק: "חַטָּאִים", ולא "חוטאים"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לאמור, כפי שעולה מ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משקל קַטָ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ּ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ל המועצם,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האינטנסיבי, 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אין מדובר ב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"חובבים", אלא 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בעלי תכונה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מתמשכת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של חוטאים!</w:t>
      </w:r>
    </w:p>
    <w:p w14:paraId="294D1552" w14:textId="097B64EB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נקודת המוצא 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ל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תשובה לשאלה זו היא 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פרשנות 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בקשתם העמומה "אַל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תַּעֲבִרֵנו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ּ אֶת הַיַּרְדֵּן"</w:t>
      </w:r>
      <w:r w:rsidR="00712C6F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האם פירוש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הוא "אל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תתן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לנו חלק ונחלה בעבר הירדן המערבי אלא במזרחי בלבד" (ובכל זאת נסייע בכיבוש ארץ כנען), או שמא </w:t>
      </w:r>
      <w:r w:rsidR="00A65E16" w:rsidRPr="00A65E16">
        <w:rPr>
          <w:rFonts w:ascii="Narkisim" w:hAnsi="Narkisim" w:cs="Narkisim"/>
          <w:sz w:val="25"/>
          <w:szCs w:val="25"/>
          <w:rtl/>
          <w:lang w:bidi="he-IL"/>
        </w:rPr>
        <w:t>משמע</w:t>
      </w:r>
      <w:r w:rsidR="00A65E16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="00A65E16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"א</w:t>
      </w:r>
      <w:r w:rsidR="00A65E16">
        <w:rPr>
          <w:rFonts w:ascii="Narkisim" w:hAnsi="Narkisim" w:cs="Narkisim"/>
          <w:sz w:val="25"/>
          <w:szCs w:val="25"/>
          <w:rtl/>
          <w:lang w:bidi="he-IL"/>
        </w:rPr>
        <w:t>ל תעביר את אנשינו את הירדן, כדי</w:t>
      </w:r>
      <w:r w:rsidR="006F04C0">
        <w:rPr>
          <w:rFonts w:asciiTheme="minorHAnsi" w:hAnsiTheme="minorHAnsi" w:cs="Narkisim"/>
          <w:sz w:val="25"/>
          <w:szCs w:val="25"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להילחם שם בשבעת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העממים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"?</w:t>
      </w:r>
    </w:p>
    <w:p w14:paraId="2EE9ACE3" w14:textId="037056FA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מסקנתו של משה הייתה חד-משמעית: תפוס לשון אחרון! דומה, שתובנ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זו נשענה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על:</w:t>
      </w:r>
    </w:p>
    <w:p w14:paraId="559A49F8" w14:textId="2F144834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א.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ab/>
        <w:t xml:space="preserve">תוכנם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הגלוי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של דבריהם. </w:t>
      </w:r>
    </w:p>
    <w:p w14:paraId="7EECDDF3" w14:textId="727D78C5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ב.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ab/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משמעות</w:t>
      </w:r>
      <w:r w:rsidR="000A2192" w:rsidRPr="00A65E16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 xml:space="preserve"> 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דבריהם</w:t>
      </w:r>
      <w:r w:rsidR="00981DA0" w:rsidRPr="00A65E16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בין השיטין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528F22CA" w14:textId="77777777" w:rsidR="00981DA0" w:rsidRPr="00833F9B" w:rsidRDefault="00981DA0" w:rsidP="00833F9B">
      <w:pPr>
        <w:bidi/>
        <w:spacing w:line="276" w:lineRule="auto"/>
        <w:ind w:firstLine="397"/>
        <w:jc w:val="both"/>
        <w:rPr>
          <w:rFonts w:ascii="Narkisim" w:hAnsi="Narkisim" w:cs="Narkisim"/>
          <w:sz w:val="6"/>
          <w:szCs w:val="6"/>
          <w:rtl/>
          <w:lang w:bidi="he-IL"/>
        </w:rPr>
      </w:pPr>
    </w:p>
    <w:p w14:paraId="600BA2EB" w14:textId="7800D011" w:rsidR="002574BD" w:rsidRPr="00A65E16" w:rsidRDefault="002574BD" w:rsidP="00833F9B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א.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תוכנם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הגלוי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של דבריהם: </w:t>
      </w:r>
    </w:p>
    <w:p w14:paraId="39760416" w14:textId="51AE748E" w:rsidR="002574BD" w:rsidRPr="00A65E16" w:rsidRDefault="002574BD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על בסיס ההנחה שאין מילה מיותרת בתורה,  בקשתם של השניים כפולה: הראשונה 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–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יֻתַּן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אֶת הָאָרֶץ הַזֹּאת", והשנייה </w:t>
      </w:r>
      <w:r w:rsidR="000A2192" w:rsidRPr="00A65E16">
        <w:rPr>
          <w:rFonts w:ascii="Narkisim" w:hAnsi="Narkisim" w:cs="Narkisim" w:hint="cs"/>
          <w:sz w:val="25"/>
          <w:szCs w:val="25"/>
          <w:rtl/>
          <w:lang w:bidi="he-IL"/>
        </w:rPr>
        <w:t>–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"אַל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תַּעֲבִרֵנו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ּ (=את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אנשי המלחמה) אֶת הַיַּרְדֵּן".</w:t>
      </w:r>
      <w:r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1"/>
      </w:r>
    </w:p>
    <w:p w14:paraId="7F879D59" w14:textId="6AD6DFFD" w:rsidR="002574BD" w:rsidRPr="00A65E16" w:rsidRDefault="00981DA0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     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ואכן, חריפות תגובתו הנסערת של משה מעידה על כך: "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הַאַחֵיכֶם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יָבֹאוּ לַמִּלְחָמָה וְאַתֶּם תֵּשְׁבוּ פֹה"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?!</w:t>
      </w:r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לאמור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לא חשדתי בכשרים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;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הבנתי חד משמעית את כוונת השתמטותכם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מההשתתפות במלחמות העתידיות בעבר הירדן המערבי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–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מחדל ש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יש 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בו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משום חוסר הגינות משווע! </w:t>
      </w:r>
    </w:p>
    <w:p w14:paraId="10AC6BFA" w14:textId="1A7A9958" w:rsidR="002574BD" w:rsidRDefault="002574BD" w:rsidP="00833F9B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ויותר מזה: לו כוונתם המקורית של השניים אכן הייתה להשתתף במלחמות העתידיות, מדוע לא הגיבו על האשמ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משה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 שאכן זו בדיוק הייתה כוונתם המקורית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כפי שעשו ארבע עשרה שנה מאוחר יותר, באריכות רבה ובנסיבות דומות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יהו</w:t>
      </w:r>
      <w:proofErr w:type="spellEnd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כב:כא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-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כט</w:t>
      </w:r>
      <w:proofErr w:type="spellEnd"/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</w:p>
    <w:p w14:paraId="277C1B66" w14:textId="77777777" w:rsidR="00E6023F" w:rsidRPr="00E6023F" w:rsidRDefault="00E6023F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"/>
          <w:szCs w:val="2"/>
          <w:rtl/>
          <w:lang w:bidi="he-IL"/>
        </w:rPr>
      </w:pPr>
    </w:p>
    <w:p w14:paraId="691697E0" w14:textId="77777777" w:rsidR="00833F9B" w:rsidRPr="00833F9B" w:rsidRDefault="00833F9B" w:rsidP="00833F9B">
      <w:pPr>
        <w:bidi/>
        <w:spacing w:after="20" w:line="276" w:lineRule="auto"/>
        <w:jc w:val="both"/>
        <w:rPr>
          <w:rFonts w:ascii="Narkisim" w:hAnsi="Narkisim" w:cs="Narkisim"/>
          <w:b/>
          <w:bCs/>
          <w:sz w:val="2"/>
          <w:szCs w:val="2"/>
          <w:rtl/>
          <w:lang w:bidi="he-IL"/>
        </w:rPr>
      </w:pPr>
    </w:p>
    <w:p w14:paraId="1B33786C" w14:textId="77777777" w:rsidR="0094410F" w:rsidRPr="00A65E16" w:rsidRDefault="002574BD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ב.</w:t>
      </w:r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</w:t>
      </w:r>
      <w:r w:rsidR="00981DA0" w:rsidRPr="00A65E16">
        <w:rPr>
          <w:rFonts w:ascii="Narkisim" w:hAnsi="Narkisim" w:cs="Narkisim" w:hint="cs"/>
          <w:sz w:val="25"/>
          <w:szCs w:val="25"/>
          <w:rtl/>
          <w:lang w:bidi="he-IL"/>
        </w:rPr>
        <w:t>שמעות דבריהם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בין השיטין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: </w:t>
      </w:r>
    </w:p>
    <w:p w14:paraId="41B7070C" w14:textId="6D584F28" w:rsidR="002574BD" w:rsidRPr="00A65E16" w:rsidRDefault="0094410F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בנוסף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להתרשמותו של משה מתוכן דבריהם הבלתי מוסריים בעליל, סביר להניח שהוא זיהה אצל השניים מעשים או מחדלים שתמכו בה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תרשמות זו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.  לכשנדייק היטב בפרטים 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נ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ערוך השוואות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של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שימוש במילים דומות</w:t>
      </w:r>
      <w:r w:rsidR="00B931DA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אך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לא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זהות, נ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גיע למסקנה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–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אמנם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בבחינת "חזי </w:t>
      </w:r>
      <w:proofErr w:type="spellStart"/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לאצטרופי</w:t>
      </w:r>
      <w:proofErr w:type="spellEnd"/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",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לא תמיד בהכרח בביטחון מלא –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lastRenderedPageBreak/>
        <w:t>שתחושת היעדר המוסריות בכוונת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ם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השתמט מהמלחמות בארץ ישראל המערבית גרמה להם לנקוט אמצעים שונים, רטוריים ופסיכולוגיים, שהם פועל יוצא מהתחושה הבלתי נוחה הזאת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</w:p>
    <w:p w14:paraId="25963E2A" w14:textId="615A34B9" w:rsidR="002574BD" w:rsidRPr="00A65E16" w:rsidRDefault="002574BD" w:rsidP="00833F9B">
      <w:pPr>
        <w:bidi/>
        <w:spacing w:after="20" w:line="276" w:lineRule="auto"/>
        <w:ind w:firstLine="39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בפסוקי הפתיחה של התייצבות בנות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צלפחד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בפני ההנהגה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הכתוב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מציין את הפורום: "וַתַּעֲמֹדְנָה לִפְנֵי מֹשֶׁה וְלִפְנֵי אֶלְעָזָר הַכֹּהֵן וְלִפְנֵי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הַנְּשִׂיאִם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וְכָל הָעֵדָה וגו'" (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במ</w:t>
      </w:r>
      <w:proofErr w:type="spellEnd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כז:ב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עובר 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לפירוט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בקשתן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"אָבִינוּ מֵת בַּמִּדְבָּר... לָמָּה יִגָּרַע שֵׁם אָבִינוּ מִתּוֹךְ מִשְׁפַּחְתּוֹ ... תְּנָה לָּנוּ אֲחֻזָּה בְּתוֹךְ אֲחֵי אָבִינוּ" (</w:t>
      </w:r>
      <w:proofErr w:type="spellStart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שם: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ג</w:t>
      </w:r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-ד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). </w:t>
      </w:r>
    </w:p>
    <w:p w14:paraId="0FDB8CD4" w14:textId="432A3F8B" w:rsidR="002574BD" w:rsidRPr="00A65E16" w:rsidRDefault="002574BD" w:rsidP="00833F9B">
      <w:pPr>
        <w:bidi/>
        <w:spacing w:after="20" w:line="276" w:lineRule="auto"/>
        <w:ind w:firstLine="39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לעומת זאת, בפסוקי הפתיחה ל</w:t>
      </w:r>
      <w:r w:rsidR="0094410F" w:rsidRPr="00A65E16">
        <w:rPr>
          <w:rFonts w:ascii="Narkisim" w:hAnsi="Narkisim" w:cs="Narkisim" w:hint="cs"/>
          <w:sz w:val="25"/>
          <w:szCs w:val="25"/>
          <w:rtl/>
          <w:lang w:bidi="he-IL"/>
        </w:rPr>
        <w:t>בקשת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בני גד ובני ראובן נאמר: "וַיָּבֹאוּ... וַיֹּאמְרוּ אֶל-מֹשֶׁה וְאֶל אֶלְעָזָר הַכֹּהֵן וְאֶל נְשִׂיאֵי הָעֵדָה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. עֲטָרוֹת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וְדִיבֹן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וְיַעְזֵר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וְנִמְרָה וְחֶשְׁבּוֹן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וְאֶלְעָלֵה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וּשְׂבָם וּנְבוֹ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ו</w:t>
      </w:r>
      <w:r w:rsidR="00E6023F">
        <w:rPr>
          <w:rFonts w:ascii="Narkisim" w:hAnsi="Narkisim" w:cs="Narkisim"/>
          <w:sz w:val="25"/>
          <w:szCs w:val="25"/>
          <w:rtl/>
          <w:lang w:bidi="he-IL"/>
        </w:rPr>
        <w:t>ּבְעֹן</w:t>
      </w:r>
      <w:proofErr w:type="spellEnd"/>
      <w:r w:rsidR="00E6023F">
        <w:rPr>
          <w:rFonts w:ascii="Narkisim" w:hAnsi="Narkisim" w:cs="Narkisim"/>
          <w:sz w:val="25"/>
          <w:szCs w:val="25"/>
          <w:rtl/>
          <w:lang w:bidi="he-IL"/>
        </w:rPr>
        <w:t xml:space="preserve"> הָאָרֶץ אֲשֶׁר הִכָּה ה'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... אֶרֶץ מִקְנֶה הִוא וְלַעֲבָדֶיךָ מִקְנֶה. וַיֹּאמְרוּ אִם מָצָאנוּ חֵן בְּעֵינֶיך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יֻתַּן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אֶת הָאָרֶץ הַזֹּאת לַעֲבָדֶיךָ"</w:t>
      </w:r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(</w:t>
      </w:r>
      <w:proofErr w:type="spellStart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2D36E9" w:rsidRPr="00A65E16">
        <w:rPr>
          <w:rFonts w:ascii="Narkisim" w:hAnsi="Narkisim" w:cs="Narkisim" w:hint="cs"/>
          <w:sz w:val="25"/>
          <w:szCs w:val="25"/>
          <w:rtl/>
          <w:lang w:bidi="he-IL"/>
        </w:rPr>
        <w:t>לב: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ב-ה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).</w:t>
      </w:r>
    </w:p>
    <w:p w14:paraId="74B66400" w14:textId="77777777" w:rsidR="002574BD" w:rsidRPr="00A65E16" w:rsidRDefault="002574BD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הטבלה הבאה תבהיר ותחדד את ההבדלים בין שתי הבקשות:</w:t>
      </w:r>
    </w:p>
    <w:tbl>
      <w:tblPr>
        <w:tblStyle w:val="af3"/>
        <w:bidiVisual/>
        <w:tblW w:w="962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4"/>
        <w:gridCol w:w="2689"/>
        <w:gridCol w:w="3113"/>
        <w:gridCol w:w="3397"/>
      </w:tblGrid>
      <w:tr w:rsidR="00DB6CEC" w:rsidRPr="00A65E16" w14:paraId="34F4498F" w14:textId="77777777" w:rsidTr="00DB6CEC">
        <w:trPr>
          <w:trHeight w:val="306"/>
        </w:trPr>
        <w:tc>
          <w:tcPr>
            <w:tcW w:w="424" w:type="dxa"/>
            <w:vAlign w:val="center"/>
          </w:tcPr>
          <w:p w14:paraId="62D350C9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689" w:type="dxa"/>
            <w:vAlign w:val="center"/>
          </w:tcPr>
          <w:p w14:paraId="5FCF154C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113" w:type="dxa"/>
            <w:vAlign w:val="center"/>
          </w:tcPr>
          <w:p w14:paraId="2670DC21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b/>
                <w:bCs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b/>
                <w:bCs/>
                <w:sz w:val="25"/>
                <w:szCs w:val="25"/>
                <w:rtl/>
                <w:lang w:bidi="he-IL"/>
              </w:rPr>
              <w:t xml:space="preserve">בנות </w:t>
            </w:r>
            <w:proofErr w:type="spellStart"/>
            <w:r w:rsidRPr="00A65E16">
              <w:rPr>
                <w:rFonts w:ascii="Narkisim" w:hAnsi="Narkisim" w:cs="Narkisim"/>
                <w:b/>
                <w:bCs/>
                <w:sz w:val="25"/>
                <w:szCs w:val="25"/>
                <w:rtl/>
                <w:lang w:bidi="he-IL"/>
              </w:rPr>
              <w:t>צלפחד</w:t>
            </w:r>
            <w:proofErr w:type="spellEnd"/>
          </w:p>
        </w:tc>
        <w:tc>
          <w:tcPr>
            <w:tcW w:w="3397" w:type="dxa"/>
            <w:vAlign w:val="center"/>
          </w:tcPr>
          <w:p w14:paraId="52B99775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b/>
                <w:bCs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b/>
                <w:bCs/>
                <w:sz w:val="25"/>
                <w:szCs w:val="25"/>
                <w:rtl/>
                <w:lang w:bidi="he-IL"/>
              </w:rPr>
              <w:t>בני גד ובני ראובן</w:t>
            </w:r>
          </w:p>
        </w:tc>
      </w:tr>
      <w:tr w:rsidR="00DB6CEC" w:rsidRPr="00A65E16" w14:paraId="6374D92B" w14:textId="77777777" w:rsidTr="00DB6CEC">
        <w:trPr>
          <w:trHeight w:val="438"/>
        </w:trPr>
        <w:tc>
          <w:tcPr>
            <w:tcW w:w="424" w:type="dxa"/>
            <w:vAlign w:val="center"/>
          </w:tcPr>
          <w:p w14:paraId="1AB6B590" w14:textId="0B50CB2A" w:rsidR="00D77A08" w:rsidRPr="00A65E16" w:rsidRDefault="00E6023F" w:rsidP="00E6023F">
            <w:pPr>
              <w:pStyle w:val="ad"/>
              <w:spacing w:after="0" w:line="240" w:lineRule="auto"/>
              <w:ind w:left="0"/>
              <w:jc w:val="both"/>
              <w:rPr>
                <w:rFonts w:ascii="Narkisim" w:hAnsi="Narkisim" w:cs="Narkisim"/>
                <w:sz w:val="25"/>
                <w:szCs w:val="25"/>
                <w:rtl/>
              </w:rPr>
            </w:pPr>
            <w:r>
              <w:rPr>
                <w:rFonts w:ascii="Narkisim" w:hAnsi="Narkisim" w:cs="Narkisim" w:hint="cs"/>
                <w:sz w:val="25"/>
                <w:szCs w:val="25"/>
                <w:rtl/>
              </w:rPr>
              <w:t>א.</w:t>
            </w:r>
          </w:p>
        </w:tc>
        <w:tc>
          <w:tcPr>
            <w:tcW w:w="2689" w:type="dxa"/>
            <w:vAlign w:val="center"/>
          </w:tcPr>
          <w:p w14:paraId="6E601B25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פורום ההנהגה שבפניו התייצבו</w:t>
            </w:r>
          </w:p>
        </w:tc>
        <w:tc>
          <w:tcPr>
            <w:tcW w:w="3113" w:type="dxa"/>
            <w:vAlign w:val="center"/>
          </w:tcPr>
          <w:p w14:paraId="77FE3F5E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מרובע</w:t>
            </w:r>
          </w:p>
        </w:tc>
        <w:tc>
          <w:tcPr>
            <w:tcW w:w="3397" w:type="dxa"/>
            <w:vAlign w:val="center"/>
          </w:tcPr>
          <w:p w14:paraId="6FD1ECC3" w14:textId="4744094B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 xml:space="preserve">משולש 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(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 xml:space="preserve">חסר 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  <w:r w:rsidRPr="00A65E16">
              <w:rPr>
                <w:rFonts w:ascii="Narkisim" w:hAnsi="Narkisim" w:cs="Narkisim"/>
                <w:b/>
                <w:bCs/>
                <w:sz w:val="25"/>
                <w:szCs w:val="25"/>
                <w:rtl/>
                <w:lang w:bidi="he-IL"/>
              </w:rPr>
              <w:t>וכל העדה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")</w:t>
            </w:r>
          </w:p>
        </w:tc>
      </w:tr>
      <w:tr w:rsidR="00DB6CEC" w:rsidRPr="00A65E16" w14:paraId="7F18825C" w14:textId="77777777" w:rsidTr="00DB6CEC">
        <w:trPr>
          <w:trHeight w:val="438"/>
        </w:trPr>
        <w:tc>
          <w:tcPr>
            <w:tcW w:w="424" w:type="dxa"/>
            <w:vAlign w:val="center"/>
          </w:tcPr>
          <w:p w14:paraId="14BC28DB" w14:textId="358EB5F1" w:rsidR="00D77A08" w:rsidRPr="00A65E16" w:rsidRDefault="00E6023F" w:rsidP="00E6023F">
            <w:pPr>
              <w:pStyle w:val="ad"/>
              <w:spacing w:after="0" w:line="240" w:lineRule="auto"/>
              <w:ind w:left="0"/>
              <w:rPr>
                <w:rFonts w:ascii="Narkisim" w:hAnsi="Narkisim" w:cs="Narkisim"/>
                <w:sz w:val="25"/>
                <w:szCs w:val="25"/>
                <w:rtl/>
              </w:rPr>
            </w:pPr>
            <w:r>
              <w:rPr>
                <w:rFonts w:ascii="Narkisim" w:hAnsi="Narkisim" w:cs="Narkisim" w:hint="cs"/>
                <w:sz w:val="25"/>
                <w:szCs w:val="25"/>
                <w:rtl/>
              </w:rPr>
              <w:t>ב.</w:t>
            </w:r>
          </w:p>
        </w:tc>
        <w:tc>
          <w:tcPr>
            <w:tcW w:w="2689" w:type="dxa"/>
            <w:vAlign w:val="center"/>
          </w:tcPr>
          <w:p w14:paraId="1178120F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אופן הצגת המשאלה</w:t>
            </w:r>
          </w:p>
        </w:tc>
        <w:tc>
          <w:tcPr>
            <w:tcW w:w="3113" w:type="dxa"/>
            <w:vAlign w:val="center"/>
          </w:tcPr>
          <w:p w14:paraId="46597B47" w14:textId="451F1A5D" w:rsidR="00D77A08" w:rsidRPr="00A65E16" w:rsidRDefault="00D77A08" w:rsidP="00E6023F">
            <w:pPr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proofErr w:type="spellStart"/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מיידית</w:t>
            </w:r>
            <w:proofErr w:type="spellEnd"/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 xml:space="preserve"> וברצף </w:t>
            </w:r>
            <w:r w:rsidR="0094410F" w:rsidRPr="00A65E16">
              <w:rPr>
                <w:rFonts w:ascii="Narkisim" w:hAnsi="Narkisim" w:cs="Narkisim" w:hint="cs"/>
                <w:sz w:val="25"/>
                <w:szCs w:val="25"/>
                <w:rtl/>
                <w:lang w:bidi="he-IL"/>
              </w:rPr>
              <w:t xml:space="preserve">של 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דיבור אחד</w:t>
            </w:r>
          </w:p>
        </w:tc>
        <w:tc>
          <w:tcPr>
            <w:tcW w:w="3397" w:type="dxa"/>
            <w:vAlign w:val="center"/>
          </w:tcPr>
          <w:p w14:paraId="71DB249D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 xml:space="preserve">מושהית 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 xml:space="preserve">– 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הגעה איטית לעיקר הבקשה</w:t>
            </w:r>
          </w:p>
        </w:tc>
      </w:tr>
      <w:tr w:rsidR="00DB6CEC" w:rsidRPr="00A65E16" w14:paraId="2F3B4937" w14:textId="77777777" w:rsidTr="00DB6CEC">
        <w:trPr>
          <w:trHeight w:val="438"/>
        </w:trPr>
        <w:tc>
          <w:tcPr>
            <w:tcW w:w="424" w:type="dxa"/>
            <w:vAlign w:val="center"/>
          </w:tcPr>
          <w:p w14:paraId="6A4DEFD7" w14:textId="41253B2F" w:rsidR="00D77A08" w:rsidRPr="00A65E16" w:rsidRDefault="00E6023F" w:rsidP="00E6023F">
            <w:pPr>
              <w:pStyle w:val="ad"/>
              <w:spacing w:after="0" w:line="240" w:lineRule="auto"/>
              <w:ind w:left="0"/>
              <w:rPr>
                <w:rFonts w:ascii="Narkisim" w:hAnsi="Narkisim" w:cs="Narkisim"/>
                <w:sz w:val="25"/>
                <w:szCs w:val="25"/>
                <w:rtl/>
              </w:rPr>
            </w:pPr>
            <w:r>
              <w:rPr>
                <w:rFonts w:ascii="Narkisim" w:hAnsi="Narkisim" w:cs="Narkisim" w:hint="cs"/>
                <w:sz w:val="25"/>
                <w:szCs w:val="25"/>
                <w:rtl/>
              </w:rPr>
              <w:t>ג.</w:t>
            </w:r>
          </w:p>
        </w:tc>
        <w:tc>
          <w:tcPr>
            <w:tcW w:w="2689" w:type="dxa"/>
            <w:vAlign w:val="center"/>
          </w:tcPr>
          <w:p w14:paraId="4AF70503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שימוש במילות ריצוי</w:t>
            </w:r>
          </w:p>
        </w:tc>
        <w:tc>
          <w:tcPr>
            <w:tcW w:w="3113" w:type="dxa"/>
          </w:tcPr>
          <w:p w14:paraId="0188323D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_________</w:t>
            </w:r>
          </w:p>
          <w:p w14:paraId="60FC0215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_________</w:t>
            </w:r>
          </w:p>
        </w:tc>
        <w:tc>
          <w:tcPr>
            <w:tcW w:w="3397" w:type="dxa"/>
            <w:vAlign w:val="center"/>
          </w:tcPr>
          <w:p w14:paraId="3EE8DB1D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אִם מָצָאנוּ חֵן בְּעֵינֶיך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</w:p>
          <w:p w14:paraId="062AB3AB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וְלַעֲבָדֶיךָ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</w:p>
        </w:tc>
      </w:tr>
      <w:tr w:rsidR="00DB6CEC" w:rsidRPr="00A65E16" w14:paraId="7E288E6D" w14:textId="77777777" w:rsidTr="00DB6CEC">
        <w:trPr>
          <w:trHeight w:val="438"/>
        </w:trPr>
        <w:tc>
          <w:tcPr>
            <w:tcW w:w="424" w:type="dxa"/>
            <w:vAlign w:val="center"/>
          </w:tcPr>
          <w:p w14:paraId="10748F43" w14:textId="4C5C5ACE" w:rsidR="00D77A08" w:rsidRPr="00A65E16" w:rsidRDefault="00E6023F" w:rsidP="00E6023F">
            <w:pPr>
              <w:pStyle w:val="ad"/>
              <w:spacing w:after="0" w:line="240" w:lineRule="auto"/>
              <w:ind w:left="0"/>
              <w:rPr>
                <w:rFonts w:ascii="Narkisim" w:hAnsi="Narkisim" w:cs="Narkisim"/>
                <w:sz w:val="25"/>
                <w:szCs w:val="25"/>
                <w:rtl/>
              </w:rPr>
            </w:pPr>
            <w:r>
              <w:rPr>
                <w:rFonts w:ascii="Narkisim" w:hAnsi="Narkisim" w:cs="Narkisim" w:hint="cs"/>
                <w:sz w:val="25"/>
                <w:szCs w:val="25"/>
                <w:rtl/>
              </w:rPr>
              <w:t xml:space="preserve">ד. </w:t>
            </w:r>
          </w:p>
        </w:tc>
        <w:tc>
          <w:tcPr>
            <w:tcW w:w="2689" w:type="dxa"/>
            <w:vAlign w:val="center"/>
          </w:tcPr>
          <w:p w14:paraId="62A8AD5E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אופן השימוש במילת הבקשה</w:t>
            </w:r>
          </w:p>
        </w:tc>
        <w:tc>
          <w:tcPr>
            <w:tcW w:w="3113" w:type="dxa"/>
            <w:vAlign w:val="center"/>
          </w:tcPr>
          <w:p w14:paraId="7C0FD98B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תְּנָה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</w:p>
        </w:tc>
        <w:tc>
          <w:tcPr>
            <w:tcW w:w="3397" w:type="dxa"/>
            <w:vAlign w:val="center"/>
          </w:tcPr>
          <w:p w14:paraId="0719A701" w14:textId="77777777" w:rsidR="00D77A08" w:rsidRPr="00A65E16" w:rsidRDefault="00D77A08" w:rsidP="00E6023F">
            <w:pPr>
              <w:bidi/>
              <w:jc w:val="center"/>
              <w:rPr>
                <w:rFonts w:ascii="Narkisim" w:hAnsi="Narkisim" w:cs="Narkisim"/>
                <w:sz w:val="25"/>
                <w:szCs w:val="25"/>
                <w:rtl/>
              </w:rPr>
            </w:pP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</w:t>
            </w:r>
            <w:proofErr w:type="spellStart"/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יֻתַּן</w:t>
            </w:r>
            <w:proofErr w:type="spellEnd"/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" (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  <w:lang w:bidi="he-IL"/>
              </w:rPr>
              <w:t>אֶת הָאָרֶץ הַזֹּאת</w:t>
            </w:r>
            <w:r w:rsidRPr="00A65E16">
              <w:rPr>
                <w:rFonts w:ascii="Narkisim" w:hAnsi="Narkisim" w:cs="Narkisim"/>
                <w:sz w:val="25"/>
                <w:szCs w:val="25"/>
                <w:rtl/>
              </w:rPr>
              <w:t>)</w:t>
            </w:r>
          </w:p>
        </w:tc>
      </w:tr>
    </w:tbl>
    <w:p w14:paraId="5EDBD0FF" w14:textId="77777777" w:rsidR="00D77A08" w:rsidRPr="00E6023F" w:rsidRDefault="00D77A08" w:rsidP="00E6023F">
      <w:pPr>
        <w:bidi/>
        <w:contextualSpacing/>
        <w:jc w:val="both"/>
        <w:rPr>
          <w:rFonts w:ascii="Narkisim" w:hAnsi="Narkisim" w:cs="Narkisim"/>
          <w:sz w:val="10"/>
          <w:szCs w:val="10"/>
          <w:rtl/>
          <w:lang w:bidi="he-IL"/>
        </w:rPr>
      </w:pPr>
    </w:p>
    <w:p w14:paraId="32E5994D" w14:textId="74D704B8" w:rsidR="002574BD" w:rsidRPr="00A65E16" w:rsidRDefault="002574BD" w:rsidP="00833F9B">
      <w:pPr>
        <w:bidi/>
        <w:spacing w:after="20" w:line="276" w:lineRule="auto"/>
        <w:contextualSpacing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מה ניתן להסיק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</w:t>
      </w:r>
      <w:r w:rsidR="0050547F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השוואה בין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שתי הפרשיות הללו?</w:t>
      </w:r>
    </w:p>
    <w:p w14:paraId="7B4E9803" w14:textId="2661115D" w:rsidR="00A65E16" w:rsidRPr="00A65E16" w:rsidRDefault="002574BD" w:rsidP="00833F9B">
      <w:pPr>
        <w:numPr>
          <w:ilvl w:val="0"/>
          <w:numId w:val="19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בעוד בנות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צלפחד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אינן מהססות לשטוח את משאלתן בפני ארבעת מייצגי העם (כולל "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וכל העדה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"), נראה כי השניים, החוששים, מעדיפים לוותר על 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נוכחות כל העדה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, 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כנראה בשל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החשש מתגובת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הקשה. </w:t>
      </w:r>
    </w:p>
    <w:p w14:paraId="2DC0DA18" w14:textId="5ACEB287" w:rsidR="002574BD" w:rsidRPr="00A65E16" w:rsidRDefault="002574BD" w:rsidP="00833F9B">
      <w:pPr>
        <w:numPr>
          <w:ilvl w:val="0"/>
          <w:numId w:val="19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תחושת צדקת הדרך המוחלטת של הבנות מסבירה את הזרימה השוטפת של בקשתן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המצוטטת ברצף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אחד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2"/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בניגוד בולט לשניים השמים אתנחתא אחרי שני הפסוקים הראשונים "</w:t>
      </w:r>
      <w:proofErr w:type="spellStart"/>
      <w:r w:rsidR="003637EF" w:rsidRPr="00A65E16">
        <w:rPr>
          <w:rFonts w:ascii="Narkisim" w:hAnsi="Narkisim" w:cs="Narkisim"/>
          <w:sz w:val="25"/>
          <w:szCs w:val="25"/>
          <w:rtl/>
          <w:lang w:bidi="he-IL"/>
        </w:rPr>
        <w:t>עֲטָר</w:t>
      </w:r>
      <w:r w:rsidR="003637EF" w:rsidRPr="00A65E16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r w:rsidR="003637EF" w:rsidRPr="00A65E16">
        <w:rPr>
          <w:rFonts w:ascii="Narkisim" w:hAnsi="Narkisim" w:cs="Narkisim" w:hint="eastAsia"/>
          <w:sz w:val="25"/>
          <w:szCs w:val="25"/>
          <w:rtl/>
          <w:lang w:bidi="he-IL"/>
        </w:rPr>
        <w:t>ת</w:t>
      </w:r>
      <w:proofErr w:type="spellEnd"/>
      <w:r w:rsidR="003637EF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3637EF" w:rsidRPr="00A65E16">
        <w:rPr>
          <w:rFonts w:ascii="Narkisim" w:hAnsi="Narkisim" w:cs="Narkisim"/>
          <w:sz w:val="25"/>
          <w:szCs w:val="25"/>
          <w:rtl/>
          <w:lang w:bidi="he-IL"/>
        </w:rPr>
        <w:t>וְדִיבֹן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...</w:t>
      </w:r>
      <w:r w:rsidR="003637EF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815E04" w:rsidRPr="00A65E16">
        <w:rPr>
          <w:rFonts w:ascii="Narkisim" w:hAnsi="Narkisim" w:cs="Narkisim"/>
          <w:sz w:val="25"/>
          <w:szCs w:val="25"/>
          <w:rtl/>
          <w:lang w:bidi="he-IL"/>
        </w:rPr>
        <w:t>וְלַעֲבָדֶיךָ מִקְנֶה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" (</w:t>
      </w:r>
      <w:proofErr w:type="spellStart"/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>שם: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ג-ד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מבלי שהם מעלים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בקשה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כלשהי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רק בפסוק ה, המופיע אחרי פרשה סתומה ולאחר הפסקה מכוונת הנרמזת גם בחזר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ה על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הפועל "ויאמרו" 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(למרות 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הנושא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הראובני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והגדי,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לא השתנה</w:t>
      </w:r>
      <w:r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3"/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),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הם ניגשים סוף סוף לעניין, לתוכן בקשתם, מתוך כוונה משוערת לקבל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מי</w:t>
      </w:r>
      <w:r w:rsidR="00B94D12" w:rsidRPr="00A65E16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את הסכמתו של משה.</w:t>
      </w:r>
      <w:r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4"/>
      </w:r>
    </w:p>
    <w:p w14:paraId="5A7B9559" w14:textId="1B37C4A7" w:rsidR="002574BD" w:rsidRPr="00A65E16" w:rsidRDefault="002574BD" w:rsidP="00833F9B">
      <w:pPr>
        <w:numPr>
          <w:ilvl w:val="0"/>
          <w:numId w:val="19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השימוש של השניים במילות ריצוי "</w:t>
      </w:r>
      <w:r w:rsidR="00815E04" w:rsidRPr="00A65E16">
        <w:rPr>
          <w:rFonts w:ascii="Narkisim" w:hAnsi="Narkisim" w:cs="Narkisim"/>
          <w:sz w:val="25"/>
          <w:szCs w:val="25"/>
          <w:rtl/>
          <w:lang w:bidi="he-IL"/>
        </w:rPr>
        <w:t>אִם</w:t>
      </w:r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815E04" w:rsidRPr="00A65E16">
        <w:rPr>
          <w:rFonts w:ascii="Narkisim" w:hAnsi="Narkisim" w:cs="Narkisim"/>
          <w:sz w:val="25"/>
          <w:szCs w:val="25"/>
          <w:rtl/>
          <w:lang w:bidi="he-IL"/>
        </w:rPr>
        <w:t>מָצָאנ</w:t>
      </w:r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815E04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חֵן</w:t>
      </w:r>
      <w:r w:rsidR="00815E04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</w:t>
      </w:r>
      <w:proofErr w:type="spellStart"/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815E04" w:rsidRPr="00A65E16">
        <w:rPr>
          <w:rFonts w:ascii="Narkisim" w:hAnsi="Narkisim" w:cs="Narkisim" w:hint="eastAsia"/>
          <w:sz w:val="25"/>
          <w:szCs w:val="25"/>
          <w:rtl/>
          <w:lang w:bidi="he-IL"/>
        </w:rPr>
        <w:t>עֵינֶיך</w:t>
      </w:r>
      <w:proofErr w:type="spellEnd"/>
      <w:r w:rsidR="00815E04" w:rsidRPr="00A65E16">
        <w:rPr>
          <w:rFonts w:ascii="Narkisim" w:hAnsi="Narkisim" w:cs="Narkisim" w:hint="eastAsia"/>
          <w:sz w:val="25"/>
          <w:szCs w:val="25"/>
          <w:rtl/>
          <w:lang w:bidi="he-IL"/>
        </w:rPr>
        <w:t>ָ</w:t>
      </w:r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>...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815E04" w:rsidRPr="00A65E16">
        <w:rPr>
          <w:rFonts w:ascii="Narkisim" w:hAnsi="Narkisim" w:cs="Narkisim"/>
          <w:sz w:val="25"/>
          <w:szCs w:val="25"/>
          <w:rtl/>
          <w:lang w:bidi="he-IL"/>
        </w:rPr>
        <w:t>עֲבָדֶיךָ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" (</w:t>
      </w:r>
      <w:proofErr w:type="spellStart"/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>שם: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5"/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לעומת הימנעות בנות</w:t>
      </w:r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>צלפחד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מכך, מרמז </w:t>
      </w:r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>אולי גם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הוא על תחושתם באשר לכרעי התרנגולת שעליה</w:t>
      </w:r>
      <w:r w:rsidR="00102F7B" w:rsidRPr="00A65E16">
        <w:rPr>
          <w:rFonts w:ascii="Narkisim" w:hAnsi="Narkisim" w:cs="Narkisim" w:hint="cs"/>
          <w:sz w:val="25"/>
          <w:szCs w:val="25"/>
          <w:rtl/>
          <w:lang w:bidi="he-IL"/>
        </w:rPr>
        <w:t>ן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הייתה בנויה בקשתם.</w:t>
      </w:r>
    </w:p>
    <w:p w14:paraId="6742B7C3" w14:textId="2A342A5D" w:rsidR="00A65E16" w:rsidRDefault="002574BD" w:rsidP="00833F9B">
      <w:pPr>
        <w:numPr>
          <w:ilvl w:val="0"/>
          <w:numId w:val="19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ההבדל הבא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תְּנָה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" בפי הבנות לעומת "</w:t>
      </w:r>
      <w:proofErr w:type="spellStart"/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יֻתַּן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" בפי השניים 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מצביע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אף הוא על נחישות הבנות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הנראות כבאות מעמד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ה של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יושר וביטחון עצמי, לעומת 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נ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ים, שלא בכדי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העדיפו את הפועל הסביל "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יֻתַּן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" על הפעיל "תְּנָה".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מה מסתתר מאח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רי השינוי הקטן הזה, הבלתי מורגש בדרך כלל בקריאה השוטפת</w:t>
      </w:r>
      <w:r w:rsidR="00815E04" w:rsidRPr="00A65E16">
        <w:rPr>
          <w:rFonts w:ascii="Narkisim" w:hAnsi="Narkisim" w:cs="Narkisim" w:hint="cs"/>
          <w:sz w:val="25"/>
          <w:szCs w:val="25"/>
          <w:rtl/>
          <w:lang w:bidi="he-IL"/>
        </w:rPr>
        <w:t>?</w:t>
      </w:r>
    </w:p>
    <w:p w14:paraId="2E49E869" w14:textId="77777777" w:rsidR="006F04C0" w:rsidRPr="00E6023F" w:rsidRDefault="006F04C0" w:rsidP="00833F9B">
      <w:pPr>
        <w:bidi/>
        <w:spacing w:after="20" w:line="276" w:lineRule="auto"/>
        <w:ind w:left="227"/>
        <w:contextualSpacing/>
        <w:jc w:val="both"/>
        <w:rPr>
          <w:rFonts w:ascii="Narkisim" w:hAnsi="Narkisim" w:cs="Narkisim"/>
          <w:sz w:val="6"/>
          <w:szCs w:val="6"/>
          <w:rtl/>
          <w:lang w:bidi="he-IL"/>
        </w:rPr>
      </w:pPr>
    </w:p>
    <w:p w14:paraId="6B80913B" w14:textId="161D7067" w:rsidR="002574BD" w:rsidRPr="006F04C0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F04C0">
        <w:rPr>
          <w:rFonts w:ascii="Narkisim" w:hAnsi="Narkisim" w:cs="Narkisim"/>
          <w:sz w:val="25"/>
          <w:szCs w:val="25"/>
          <w:rtl/>
          <w:lang w:bidi="he-IL"/>
        </w:rPr>
        <w:t>ע</w:t>
      </w:r>
      <w:r w:rsidR="00E97ED9" w:rsidRPr="006F04C0">
        <w:rPr>
          <w:rFonts w:ascii="Narkisim" w:hAnsi="Narkisim" w:cs="Narkisim" w:hint="cs"/>
          <w:sz w:val="25"/>
          <w:szCs w:val="25"/>
          <w:rtl/>
          <w:lang w:bidi="he-IL"/>
        </w:rPr>
        <w:t>יון</w:t>
      </w:r>
      <w:r w:rsidRPr="006F04C0">
        <w:rPr>
          <w:rFonts w:ascii="Narkisim" w:hAnsi="Narkisim" w:cs="Narkisim"/>
          <w:sz w:val="25"/>
          <w:szCs w:val="25"/>
          <w:rtl/>
          <w:lang w:bidi="he-IL"/>
        </w:rPr>
        <w:t xml:space="preserve"> בשלושה מקומות בתנ"ך</w:t>
      </w:r>
      <w:r w:rsidR="005F506E" w:rsidRPr="006F04C0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F04C0">
        <w:rPr>
          <w:rFonts w:ascii="Narkisim" w:hAnsi="Narkisim" w:cs="Narkisim"/>
          <w:sz w:val="25"/>
          <w:szCs w:val="25"/>
          <w:rtl/>
          <w:lang w:bidi="he-IL"/>
        </w:rPr>
        <w:t xml:space="preserve"> המ</w:t>
      </w:r>
      <w:r w:rsidR="00E97ED9" w:rsidRPr="006F04C0">
        <w:rPr>
          <w:rFonts w:ascii="Narkisim" w:hAnsi="Narkisim" w:cs="Narkisim" w:hint="cs"/>
          <w:sz w:val="25"/>
          <w:szCs w:val="25"/>
          <w:rtl/>
          <w:lang w:bidi="he-IL"/>
        </w:rPr>
        <w:t>תאר</w:t>
      </w:r>
      <w:r w:rsidRPr="006F04C0">
        <w:rPr>
          <w:rFonts w:ascii="Narkisim" w:hAnsi="Narkisim" w:cs="Narkisim"/>
          <w:sz w:val="25"/>
          <w:szCs w:val="25"/>
          <w:rtl/>
          <w:lang w:bidi="he-IL"/>
        </w:rPr>
        <w:t>ים בקשה בניסוח סביל</w:t>
      </w:r>
      <w:r w:rsidR="005F506E" w:rsidRPr="006F04C0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F04C0">
        <w:rPr>
          <w:rFonts w:ascii="Narkisim" w:hAnsi="Narkisim" w:cs="Narkisim"/>
          <w:sz w:val="25"/>
          <w:szCs w:val="25"/>
          <w:rtl/>
          <w:lang w:bidi="he-IL"/>
        </w:rPr>
        <w:t xml:space="preserve"> יסייע במתן התשובה:</w:t>
      </w:r>
    </w:p>
    <w:p w14:paraId="3E50688A" w14:textId="7EB105B9" w:rsidR="002574BD" w:rsidRPr="00A65E16" w:rsidRDefault="002574BD" w:rsidP="00833F9B">
      <w:pPr>
        <w:numPr>
          <w:ilvl w:val="0"/>
          <w:numId w:val="17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בתיאור 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מפגש 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בין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אברהם ו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שלושת האנש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ים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אברהם</w:t>
      </w:r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אומר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: "</w:t>
      </w:r>
      <w:proofErr w:type="spellStart"/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יֻקַּח</w:t>
      </w:r>
      <w:proofErr w:type="spellEnd"/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נָא מְעַט מַיִם וְרַחֲצוּ רַגְלֵיכֶם וְהִשָּׁעֲנוּ תַּחַת הָעֵץ" (בר</w:t>
      </w:r>
      <w:r w:rsidR="00FB2CC7" w:rsidRPr="00A65E16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יח:ד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</w:p>
    <w:p w14:paraId="0590A450" w14:textId="77777777" w:rsidR="00A65E16" w:rsidRPr="006F04C0" w:rsidRDefault="00A65E16" w:rsidP="00833F9B">
      <w:pPr>
        <w:bidi/>
        <w:spacing w:after="20" w:line="276" w:lineRule="auto"/>
        <w:ind w:left="227"/>
        <w:contextualSpacing/>
        <w:jc w:val="both"/>
        <w:rPr>
          <w:rFonts w:ascii="Narkisim" w:hAnsi="Narkisim" w:cs="Narkisim"/>
          <w:sz w:val="6"/>
          <w:szCs w:val="6"/>
          <w:lang w:bidi="he-IL"/>
        </w:rPr>
      </w:pPr>
    </w:p>
    <w:p w14:paraId="2DC74363" w14:textId="700D7F12" w:rsidR="002574BD" w:rsidRPr="00A65E16" w:rsidRDefault="002574BD" w:rsidP="00833F9B">
      <w:pPr>
        <w:numPr>
          <w:ilvl w:val="0"/>
          <w:numId w:val="17"/>
        </w:num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lang w:bidi="he-IL"/>
        </w:rPr>
      </w:pP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בשמו"ב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מסופר על הגבעונים, המבקשים מהמלך דוד לנק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ם 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צאצאי שאול: "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יֻתַּן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(כתיב </w:t>
      </w:r>
      <w:proofErr w:type="spellStart"/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>ינתן</w:t>
      </w:r>
      <w:proofErr w:type="spellEnd"/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)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לָנוּ שִׁבְעָה אֲנָשִׁים מִבָּנָיו (של שאול) וְהוֹקַעֲנוּם לַה' בְּגִבְעַת שָׁאוּל בְּחִיר ה' וַיֹּאמֶר הַמֶּלֶךְ אֲנִי אֶתֵּן"</w:t>
      </w:r>
      <w:r w:rsidR="00E97ED9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>(</w:t>
      </w:r>
      <w:proofErr w:type="spellStart"/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>כא:ו</w:t>
      </w:r>
      <w:proofErr w:type="spellEnd"/>
      <w:r w:rsidR="00E97ED9"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. </w:t>
      </w:r>
    </w:p>
    <w:p w14:paraId="16EEAEC0" w14:textId="0918D1B7" w:rsidR="002574BD" w:rsidRPr="00A65E16" w:rsidRDefault="00E97ED9" w:rsidP="00833F9B">
      <w:pPr>
        <w:bidi/>
        <w:spacing w:after="20" w:line="276" w:lineRule="auto"/>
        <w:ind w:left="227" w:hanging="227"/>
        <w:contextualSpacing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3.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במל"א מסופר על בקשת אדוניה מבת שבע, אם שלמה: "וַיֹּאמֶר אִמְרִי נָא לִשְׁלֹמֹה הַמֶּלֶךְ כִּי לֹא יָשִׁיב אֶת פָּנָיִךְ 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וְיִתֶּן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לִי אֶת אֲבִישַׁג 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הַשּׁוּנַמִּית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לְאִשָּׁה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"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(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ב:יז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בהמשך נמצא כתוב: "וַתֹּאמֶר (=לשלמה) 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יֻתַּן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אֶת אֲבִישַׁג 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הַשֻּׁנַמִּית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לַאֲדֹנִיָּהו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ּ אָחִיךָ לְאִשָּׁה"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(</w:t>
      </w:r>
      <w:proofErr w:type="spellStart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שם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כא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</w:p>
    <w:p w14:paraId="13A3BF07" w14:textId="77777777" w:rsidR="00EF4567" w:rsidRPr="00DB6CEC" w:rsidRDefault="00EF4567" w:rsidP="00833F9B">
      <w:pPr>
        <w:bidi/>
        <w:spacing w:after="20" w:line="276" w:lineRule="auto"/>
        <w:ind w:left="227"/>
        <w:contextualSpacing/>
        <w:jc w:val="both"/>
        <w:rPr>
          <w:rFonts w:ascii="Narkisim" w:hAnsi="Narkisim" w:cs="Narkisim"/>
          <w:sz w:val="6"/>
          <w:szCs w:val="6"/>
          <w:rtl/>
          <w:lang w:bidi="he-IL"/>
        </w:rPr>
      </w:pPr>
    </w:p>
    <w:p w14:paraId="5DB2B166" w14:textId="0F4B8791" w:rsidR="002574BD" w:rsidRPr="00A65E16" w:rsidRDefault="002574BD" w:rsidP="00833F9B">
      <w:pPr>
        <w:bidi/>
        <w:spacing w:after="20"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lastRenderedPageBreak/>
        <w:t>מה משותף לשימוש בפועל סביל בשלושת המקומות ה</w:t>
      </w:r>
      <w:r w:rsidR="00EF4567" w:rsidRPr="00A65E16">
        <w:rPr>
          <w:rFonts w:ascii="Narkisim" w:hAnsi="Narkisim" w:cs="Narkisim" w:hint="cs"/>
          <w:sz w:val="25"/>
          <w:szCs w:val="25"/>
          <w:rtl/>
          <w:lang w:bidi="he-IL"/>
        </w:rPr>
        <w:t>א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ל</w:t>
      </w:r>
      <w:r w:rsidR="00EF4567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?</w:t>
      </w:r>
    </w:p>
    <w:p w14:paraId="2B4C71FE" w14:textId="1D408ED7" w:rsidR="002574BD" w:rsidRPr="00A65E16" w:rsidRDefault="00EF4567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לדעתי,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התשובה 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יא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: 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הקהיית עוצמת הפעולה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;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כביכול 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מאליה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היא נעשית: הן אברהם, הן הגבעונים והן בת שבע החכמה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כל אחד בנסיבותיו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שלו,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שא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פו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להקהות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את עוצמת הפעולה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המתבקשת.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אברהם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מבקש באמצעות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התנסחותו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הקטין את מאמציו, כביכול המים נלקחים מאליהם ולא על ידו, ואין שום טרחה בשאיבתם ובהגשתם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גבעונים מנסים להקהות את בקשתם שאינה ממנהגי ישראל,</w:t>
      </w:r>
      <w:r w:rsidR="002574BD"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6"/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ובת שבע מבקשת "שאלה קטנה".</w:t>
      </w:r>
      <w:r w:rsidR="002574BD"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7"/>
      </w:r>
    </w:p>
    <w:p w14:paraId="2EBDF23E" w14:textId="16EDB005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ולענייננו, נראה שהשניים בחרו להשתמש בפועל הסביל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המרוכך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"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יֻתַּן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" 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בשל </w:t>
      </w:r>
      <w:r w:rsidR="00EE5F95" w:rsidRPr="00A65E16">
        <w:rPr>
          <w:rFonts w:ascii="Narkisim" w:hAnsi="Narkisim" w:cs="Narkisim"/>
          <w:sz w:val="25"/>
          <w:szCs w:val="25"/>
          <w:rtl/>
          <w:lang w:bidi="he-IL"/>
        </w:rPr>
        <w:t>תחושת חוסר היושר שבבקשתם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דהיינו, אתה, משה רבנו, לא ממש נותן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>;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EE5F95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כביכול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הארץ ניתנת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מאליה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.</w:t>
      </w:r>
    </w:p>
    <w:p w14:paraId="48030D9D" w14:textId="27F112CD" w:rsidR="002574BD" w:rsidRPr="00A65E16" w:rsidRDefault="00EE5F95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ועוד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,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נראה ש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המגמה הז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של 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מיתון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הבקשה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כדי להקל על השומע להיעתר לה באה לידי ביטוי גם בפסוק: "הָאָרֶץ 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אֲשֶׁר הִכָּה ה'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לִפְנֵי עֲדַת יִשְׂרָאֵל אֶרֶץ מִקְנֶה הִוא וְלַעֲבָדֶיךָ מִקְנֶה" (</w:t>
      </w:r>
      <w:proofErr w:type="spellStart"/>
      <w:r w:rsidR="00FB2CC7" w:rsidRPr="00A65E16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FB2CC7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FB2CC7" w:rsidRPr="00A65E16">
        <w:rPr>
          <w:rFonts w:ascii="Narkisim" w:hAnsi="Narkisim" w:cs="Narkisim" w:hint="cs"/>
          <w:sz w:val="25"/>
          <w:szCs w:val="25"/>
          <w:rtl/>
          <w:lang w:bidi="he-IL"/>
        </w:rPr>
        <w:t>לב: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ד</w:t>
      </w:r>
      <w:proofErr w:type="spellEnd"/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התוספת "אֲשֶׁר הִכָּה ה'"</w:t>
      </w:r>
      <w:r w:rsidR="002574BD"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8"/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לא נועדה כנראה לפאר את שמו יתברך,</w:t>
      </w:r>
      <w:r w:rsidR="002574BD" w:rsidRPr="00A65E16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9"/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אלא </w:t>
      </w:r>
      <w:r w:rsidR="002574BD"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למזער את פעולת הנתינה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, כדי להקל על משה להסכים לבקשתם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שהרי הנחלה באה להם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כביכול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בחינם, 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>ללא מאמץ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2574BD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2574BD" w:rsidRPr="00A65E16">
        <w:rPr>
          <w:rFonts w:ascii="Narkisim" w:hAnsi="Narkisim" w:cs="Narkisim"/>
          <w:sz w:val="25"/>
          <w:szCs w:val="25"/>
          <w:rtl/>
          <w:lang w:bidi="he-IL"/>
        </w:rPr>
        <w:t>מעין זכייה בפיס שקל יותר לוותר עליה מאשר על פרי עמל של שנים.</w:t>
      </w:r>
    </w:p>
    <w:p w14:paraId="382E18C0" w14:textId="19524472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ואם ישיא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>כם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ליב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>כם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לומר: אולי אכן היה זה כיבוש קל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מלווה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בנ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סי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שמי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ם גלויים, 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רא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את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תיאור הקרב: "וְלֹא נָתַן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סִיחֹן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אֶת יִשְׂרָאֵל עֲבֹר בִּגְבֻלוֹ... וַיִּלָּחֶם בְּיִשְׂרָאֵל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וַיַּכֵּהוּ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יִשְׂרָאֵל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לְפִי חָרֶב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וַיִּירַשׁ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אֶת אַרְצוֹ" (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במ</w:t>
      </w:r>
      <w:proofErr w:type="spellEnd"/>
      <w:r w:rsidR="00915BB9" w:rsidRPr="00A65E16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כא:כג</w:t>
      </w:r>
      <w:r w:rsidR="00915BB9" w:rsidRPr="00A65E16">
        <w:rPr>
          <w:rFonts w:ascii="Narkisim" w:hAnsi="Narkisim" w:cs="Narkisim" w:hint="cs"/>
          <w:sz w:val="25"/>
          <w:szCs w:val="25"/>
          <w:rtl/>
          <w:lang w:bidi="he-IL"/>
        </w:rPr>
        <w:t>-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כד</w:t>
      </w:r>
      <w:proofErr w:type="spellEnd"/>
      <w:r w:rsidR="005F506E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, וראו רש"י 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>על אתר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).</w:t>
      </w:r>
    </w:p>
    <w:p w14:paraId="5B7859FC" w14:textId="301004D2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ואם עדיין הספק </w:t>
      </w:r>
      <w:r w:rsidR="00140AF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מקנן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בכך, יבוא הכתוב, המתאר את אותה המלחמה ויכריע: "בְּעֵבֶר הַיַּרְדֵּן בַּגַּיְא מוּל בֵּית פְּעוֹר בְּאֶרֶץ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סִיחֹן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מֶלֶךְ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הָאֱמֹרִי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אֲשֶׁר יוֹשֵׁב בְּחֶשְׁבּוֹן אֲשֶׁר הִכָּה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מֹשֶׁה וּבְנֵי יִשְׂרָאֵל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בְּצֵאתָם מִמִּצְרָיִם"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(ד</w:t>
      </w:r>
      <w:r w:rsidR="00915BB9" w:rsidRPr="00A65E16">
        <w:rPr>
          <w:rFonts w:ascii="Narkisim" w:hAnsi="Narkisim" w:cs="Narkisim" w:hint="cs"/>
          <w:sz w:val="25"/>
          <w:szCs w:val="25"/>
          <w:rtl/>
          <w:lang w:bidi="he-IL"/>
        </w:rPr>
        <w:t>ב'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ד:מו), וכן בניסוח זהה של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משה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המכה, בספר 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יהו</w:t>
      </w:r>
      <w:proofErr w:type="spellEnd"/>
      <w:r w:rsidR="00915BB9" w:rsidRPr="00A65E16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(</w:t>
      </w:r>
      <w:proofErr w:type="spellStart"/>
      <w:r w:rsidRPr="00A65E16">
        <w:rPr>
          <w:rFonts w:ascii="Narkisim" w:hAnsi="Narkisim" w:cs="Narkisim"/>
          <w:sz w:val="25"/>
          <w:szCs w:val="25"/>
          <w:rtl/>
          <w:lang w:bidi="he-IL"/>
        </w:rPr>
        <w:t>יג</w:t>
      </w:r>
      <w:r w:rsidR="00915BB9" w:rsidRPr="00A65E16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כא</w:t>
      </w:r>
      <w:proofErr w:type="spellEnd"/>
      <w:r w:rsidRPr="00A65E16">
        <w:rPr>
          <w:rFonts w:ascii="Narkisim" w:hAnsi="Narkisim" w:cs="Narkisim"/>
          <w:sz w:val="25"/>
          <w:szCs w:val="25"/>
          <w:rtl/>
          <w:lang w:bidi="he-IL"/>
        </w:rPr>
        <w:t>)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.</w:t>
      </w:r>
    </w:p>
    <w:p w14:paraId="33210964" w14:textId="77777777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אין להוציא מכלל אפשרות את ההנחה, שזיהוי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כפול של "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כה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משה</w:t>
      </w:r>
      <w:r w:rsidRPr="00A65E16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>"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הוא אולי הפניית "עקיצה" כלפי בני גד ובני ראובן.</w:t>
      </w:r>
    </w:p>
    <w:p w14:paraId="52F3F009" w14:textId="196BB6D6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b/>
          <w:bCs/>
          <w:sz w:val="25"/>
          <w:szCs w:val="25"/>
          <w:rtl/>
          <w:lang w:bidi="he-IL"/>
        </w:rPr>
        <w:t>לסיכום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:</w:t>
      </w:r>
      <w:r w:rsidR="00082457"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בסקירה הז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נמצאנו למדים על פשר תגובתו החריפה של משה לפנייתם של השניים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תגוב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נומקה על ידו בחוסר המוסריות של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ה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בקשה.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יחד עם זאת עמדנו על רמזים אפשריים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>, מעין "ראיות נסיבתיות",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תחושת 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אשמה 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עצמית של בני גד ובני ראובן, שליוותה אותם בעת הצגת בקשתם </w:t>
      </w:r>
      <w:r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הבעייתית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בפני משה.</w:t>
      </w:r>
    </w:p>
    <w:p w14:paraId="734C7DC8" w14:textId="6B2800D5" w:rsidR="002574BD" w:rsidRPr="00A65E16" w:rsidRDefault="002574BD" w:rsidP="00833F9B">
      <w:pPr>
        <w:bidi/>
        <w:spacing w:after="20"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A65E16">
        <w:rPr>
          <w:rFonts w:ascii="Narkisim" w:hAnsi="Narkisim" w:cs="Narkisim"/>
          <w:sz w:val="25"/>
          <w:szCs w:val="25"/>
          <w:rtl/>
          <w:lang w:bidi="he-IL"/>
        </w:rPr>
        <w:t>סוף דבר הכ</w:t>
      </w:r>
      <w:r w:rsidR="002E0C43" w:rsidRPr="00A65E1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 xml:space="preserve">ל נשמע: השניים אכן חזרו בתשובה, וכדרכם של כאלה הם אף קיבלו על עצמם שתי משימות נוספות שלא נדרשו </w:t>
      </w:r>
      <w:r w:rsidR="00140AF7" w:rsidRPr="00A65E16">
        <w:rPr>
          <w:rFonts w:ascii="Narkisim" w:hAnsi="Narkisim" w:cs="Narkisim" w:hint="cs"/>
          <w:sz w:val="25"/>
          <w:szCs w:val="25"/>
          <w:rtl/>
          <w:lang w:bidi="he-IL"/>
        </w:rPr>
        <w:t xml:space="preserve">להן </w:t>
      </w:r>
      <w:r w:rsidRPr="00A65E16">
        <w:rPr>
          <w:rFonts w:ascii="Narkisim" w:hAnsi="Narkisim" w:cs="Narkisim"/>
          <w:sz w:val="25"/>
          <w:szCs w:val="25"/>
          <w:rtl/>
          <w:lang w:bidi="he-IL"/>
        </w:rPr>
        <w:t>על ידי משה.</w:t>
      </w:r>
    </w:p>
    <w:p w14:paraId="05F21584" w14:textId="77777777" w:rsidR="006F04C0" w:rsidRDefault="006F04C0" w:rsidP="00833F9B">
      <w:pPr>
        <w:bidi/>
        <w:spacing w:after="20"/>
        <w:ind w:right="-284" w:firstLine="54"/>
        <w:jc w:val="center"/>
        <w:rPr>
          <w:rFonts w:ascii="Narkisim" w:hAnsi="Narkisim" w:cs="Narkisim"/>
          <w:sz w:val="25"/>
          <w:szCs w:val="25"/>
          <w:lang w:bidi="he-IL"/>
        </w:rPr>
      </w:pPr>
    </w:p>
    <w:p w14:paraId="15EC48EF" w14:textId="77777777" w:rsidR="00B05C57" w:rsidRDefault="00B05C57" w:rsidP="00B05C57">
      <w:pPr>
        <w:bidi/>
        <w:ind w:right="-284"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1426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מטות מסעי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03DCD51C" w14:textId="77777777" w:rsidR="00833F9B" w:rsidRPr="00B05C57" w:rsidRDefault="00833F9B" w:rsidP="00833F9B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0AF9FF50" w14:textId="77777777" w:rsidR="009A5844" w:rsidRPr="00146220" w:rsidRDefault="00763D19" w:rsidP="00833F9B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17B0C53A" w14:textId="33C452DD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738B0727" w14:textId="77777777" w:rsidR="00763D19" w:rsidRPr="00146220" w:rsidRDefault="000A75D0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79E4F24" w14:textId="77777777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4F4EE82D" w14:textId="5CE33639" w:rsidR="00763D19" w:rsidRPr="00146220" w:rsidRDefault="00763D19" w:rsidP="00422D1E">
      <w:pPr>
        <w:bidi/>
        <w:ind w:left="-170"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12DE6DC" w14:textId="13A41488" w:rsidR="00763D19" w:rsidRDefault="005330FB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3632" behindDoc="0" locked="0" layoutInCell="1" allowOverlap="1" wp14:anchorId="39346974" wp14:editId="795A5057">
            <wp:simplePos x="0" y="0"/>
            <wp:positionH relativeFrom="column">
              <wp:posOffset>3941445</wp:posOffset>
            </wp:positionH>
            <wp:positionV relativeFrom="paragraph">
              <wp:posOffset>3810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D19"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601675D9" w14:textId="5C9818B2" w:rsidR="00A65E16" w:rsidRPr="00E6023F" w:rsidRDefault="00763D19" w:rsidP="00E6023F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33302905" w14:textId="77777777" w:rsidR="006F04C0" w:rsidRDefault="006F04C0" w:rsidP="006F04C0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49E85063" w14:textId="77777777" w:rsidR="00833F9B" w:rsidRDefault="00833F9B" w:rsidP="00833F9B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24B6BA50" w14:textId="77777777" w:rsidR="00B05C57" w:rsidRDefault="00B05C57" w:rsidP="006F1EAC">
      <w:pPr>
        <w:bidi/>
        <w:ind w:hanging="87"/>
        <w:jc w:val="left"/>
        <w:rPr>
          <w:rFonts w:ascii="Narkisim" w:hAnsi="Narkisim" w:cs="Narkisim" w:hint="cs"/>
          <w:b/>
          <w:bCs/>
          <w:color w:val="000000"/>
          <w:sz w:val="26"/>
          <w:szCs w:val="26"/>
          <w:rtl/>
          <w:lang w:eastAsia="he-IL" w:bidi="he-IL"/>
        </w:rPr>
      </w:pPr>
    </w:p>
    <w:p w14:paraId="004FFEBD" w14:textId="5A1A6D1D" w:rsidR="00763D19" w:rsidRPr="004A3345" w:rsidRDefault="00763D19" w:rsidP="00B05C57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bookmarkStart w:id="0" w:name="_GoBack"/>
      <w:bookmarkEnd w:id="0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17EC4578" w14:textId="77777777" w:rsidR="00763D19" w:rsidRPr="004A3345" w:rsidRDefault="00763D19" w:rsidP="00422D1E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763D19" w:rsidRPr="004A3345" w:rsidSect="00E6023F">
      <w:footnotePr>
        <w:numRestart w:val="eachSect"/>
      </w:footnotePr>
      <w:type w:val="continuous"/>
      <w:pgSz w:w="11906" w:h="16838"/>
      <w:pgMar w:top="1531" w:right="1134" w:bottom="1021" w:left="1134" w:header="709" w:footer="340" w:gutter="0"/>
      <w:cols w:sep="1" w:space="113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1803" w14:textId="77777777" w:rsidR="000A75D0" w:rsidRDefault="000A75D0" w:rsidP="00CF2D58">
      <w:r>
        <w:separator/>
      </w:r>
    </w:p>
  </w:endnote>
  <w:endnote w:type="continuationSeparator" w:id="0">
    <w:p w14:paraId="0B98F33D" w14:textId="77777777" w:rsidR="000A75D0" w:rsidRDefault="000A75D0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EF4567" w:rsidRPr="00A93517" w:rsidRDefault="00EF4567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B05C57" w:rsidRPr="00B05C57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6359" w14:textId="77777777" w:rsidR="000A75D0" w:rsidRDefault="000A75D0" w:rsidP="00CF2D58">
      <w:r>
        <w:separator/>
      </w:r>
    </w:p>
  </w:footnote>
  <w:footnote w:type="continuationSeparator" w:id="0">
    <w:p w14:paraId="093E6B0D" w14:textId="77777777" w:rsidR="000A75D0" w:rsidRDefault="000A75D0" w:rsidP="00CF2D58">
      <w:r>
        <w:continuationSeparator/>
      </w:r>
    </w:p>
  </w:footnote>
  <w:footnote w:id="1">
    <w:p w14:paraId="5DDB48BC" w14:textId="6194B3D2" w:rsidR="00E6023F" w:rsidRPr="00E6023F" w:rsidRDefault="00E6023F" w:rsidP="00E6023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*</w:t>
      </w:r>
      <w:r w:rsidRPr="00E6023F">
        <w:rPr>
          <w:rFonts w:asciiTheme="minorHAnsi" w:hAnsiTheme="minorHAnsi" w:cs="Narkisim"/>
          <w:sz w:val="32"/>
          <w:szCs w:val="32"/>
          <w:lang w:bidi="he-IL"/>
        </w:rPr>
        <w:t xml:space="preserve"> </w:t>
      </w:r>
      <w:r w:rsidRPr="00A65E16">
        <w:rPr>
          <w:rFonts w:ascii="Narkisim" w:hAnsi="Narkisim" w:cs="Narkisim" w:hint="cs"/>
          <w:rtl/>
          <w:lang w:bidi="he-IL"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אריה פלהיימר</w:t>
      </w:r>
      <w:r>
        <w:rPr>
          <w:rFonts w:ascii="Narkisim" w:hAnsi="Narkisim" w:hint="cs"/>
          <w:sz w:val="22"/>
          <w:szCs w:val="22"/>
          <w:rtl/>
        </w:rPr>
        <w:t xml:space="preserve">,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תושב פסגות, גמלאי מערכת החינוך.</w:t>
      </w:r>
    </w:p>
    <w:p w14:paraId="19C94B16" w14:textId="360B46C7" w:rsidR="00EF4567" w:rsidRPr="00561A0A" w:rsidRDefault="00EF4567" w:rsidP="00E6023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E6023F">
        <w:rPr>
          <w:rFonts w:ascii="Narkisim" w:hAnsi="Narkisim" w:cs="Narkisim"/>
          <w:sz w:val="48"/>
          <w:szCs w:val="48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ולא כפי שהיה מטעים בן זמננו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המושפע מעודף המלל בתקשורת לסוגיה השונים</w:t>
      </w:r>
      <w:r w:rsidRPr="00561A0A">
        <w:rPr>
          <w:rFonts w:ascii="Narkisim" w:hAnsi="Narkisim" w:cs="Narkisim"/>
          <w:sz w:val="22"/>
          <w:szCs w:val="22"/>
          <w:rtl/>
        </w:rPr>
        <w:t>: "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יֻתַּן</w:t>
      </w:r>
      <w:proofErr w:type="spellEnd"/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לנו את הארץ הזאת </w:t>
      </w:r>
      <w:r w:rsidRPr="00561A0A">
        <w:rPr>
          <w:rFonts w:ascii="Narkisim" w:hAnsi="Narkisim" w:cs="Narkisim"/>
          <w:sz w:val="22"/>
          <w:szCs w:val="22"/>
          <w:rtl/>
        </w:rPr>
        <w:t>– (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דהיינו</w:t>
      </w:r>
      <w:r w:rsidRPr="00561A0A">
        <w:rPr>
          <w:rFonts w:ascii="Narkisim" w:hAnsi="Narkisim" w:cs="Narkisim"/>
          <w:sz w:val="22"/>
          <w:szCs w:val="22"/>
          <w:rtl/>
        </w:rPr>
        <w:t xml:space="preserve">)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אל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תעברנו</w:t>
      </w:r>
      <w:proofErr w:type="spellEnd"/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</w:rPr>
        <w:t>(=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את נחלתנו</w:t>
      </w:r>
      <w:r w:rsidRPr="00561A0A">
        <w:rPr>
          <w:rFonts w:ascii="Narkisim" w:hAnsi="Narkisim" w:cs="Narkisim"/>
          <w:sz w:val="22"/>
          <w:szCs w:val="22"/>
          <w:rtl/>
        </w:rPr>
        <w:t>)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את הירדן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561A0A">
        <w:rPr>
          <w:rFonts w:ascii="Narkisim" w:hAnsi="Narkisim" w:cs="Narkisim"/>
          <w:sz w:val="22"/>
          <w:szCs w:val="22"/>
          <w:rtl/>
        </w:rPr>
        <w:t>.</w:t>
      </w:r>
    </w:p>
  </w:footnote>
  <w:footnote w:id="2">
    <w:p w14:paraId="5A525312" w14:textId="59A263E8" w:rsidR="00EF4567" w:rsidRPr="00561A0A" w:rsidRDefault="006F04C0" w:rsidP="00DB6CEC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DB6CEC">
        <w:rPr>
          <w:rFonts w:asciiTheme="minorHAnsi" w:hAnsiTheme="minorHAnsi" w:cs="Narkisim"/>
          <w:sz w:val="28"/>
          <w:szCs w:val="28"/>
        </w:rPr>
        <w:t xml:space="preserve"> </w:t>
      </w:r>
      <w:r w:rsidR="00EF4567"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EF4567" w:rsidRPr="00561A0A">
        <w:rPr>
          <w:rFonts w:ascii="Narkisim" w:hAnsi="Narkisim" w:cs="Narkisim"/>
          <w:sz w:val="22"/>
          <w:szCs w:val="22"/>
          <w:rtl/>
        </w:rPr>
        <w:t xml:space="preserve"> "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תנה לנו אחוזה לא בחזקה ולא בחציפות אלא מן הדין</w:t>
      </w:r>
      <w:r w:rsidR="00EF4567" w:rsidRPr="00561A0A">
        <w:rPr>
          <w:rFonts w:ascii="Narkisim" w:hAnsi="Narkisim" w:cs="Narkisim"/>
          <w:sz w:val="22"/>
          <w:szCs w:val="22"/>
          <w:rtl/>
        </w:rPr>
        <w:t xml:space="preserve">", 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מדרש פסיקתא זוטרתא פרשת פינחס</w:t>
      </w:r>
      <w:r w:rsidR="00EF4567"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דף קל</w:t>
      </w:r>
      <w:r w:rsidR="00EF4567" w:rsidRPr="00561A0A">
        <w:rPr>
          <w:rFonts w:ascii="Narkisim" w:hAnsi="Narkisim" w:cs="Narkisim"/>
          <w:sz w:val="22"/>
          <w:szCs w:val="22"/>
          <w:rtl/>
        </w:rPr>
        <w:t>"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ד ע</w:t>
      </w:r>
      <w:r w:rsidR="00EF4567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א</w:t>
      </w:r>
      <w:r w:rsidR="00EF4567"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ד</w:t>
      </w:r>
      <w:r w:rsidR="00EF4567" w:rsidRPr="00561A0A">
        <w:rPr>
          <w:rFonts w:ascii="Narkisim" w:hAnsi="Narkisim" w:cs="Narkisim"/>
          <w:sz w:val="22"/>
          <w:szCs w:val="22"/>
          <w:rtl/>
        </w:rPr>
        <w:t>"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ה </w:t>
      </w:r>
      <w:r w:rsidR="00EF4567" w:rsidRPr="00561A0A">
        <w:rPr>
          <w:rFonts w:ascii="Narkisim" w:hAnsi="Narkisim" w:cs="Narkisim"/>
          <w:sz w:val="22"/>
          <w:szCs w:val="22"/>
          <w:rtl/>
        </w:rPr>
        <w:t>"</w:t>
      </w:r>
      <w:r w:rsidR="00EF4567" w:rsidRPr="00561A0A">
        <w:rPr>
          <w:rFonts w:ascii="Narkisim" w:hAnsi="Narkisim" w:cs="Narkisim"/>
          <w:sz w:val="22"/>
          <w:szCs w:val="22"/>
          <w:rtl/>
          <w:lang w:bidi="he-IL"/>
        </w:rPr>
        <w:t>למה יגרע</w:t>
      </w:r>
      <w:r w:rsidR="00EF4567" w:rsidRPr="00561A0A">
        <w:rPr>
          <w:rFonts w:ascii="Narkisim" w:hAnsi="Narkisim" w:cs="Narkisim"/>
          <w:sz w:val="22"/>
          <w:szCs w:val="22"/>
          <w:rtl/>
        </w:rPr>
        <w:t>".</w:t>
      </w:r>
    </w:p>
  </w:footnote>
  <w:footnote w:id="3">
    <w:p w14:paraId="2349CFB4" w14:textId="6A618955" w:rsidR="00EF4567" w:rsidRPr="00561A0A" w:rsidRDefault="00EF4567" w:rsidP="00A8514B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DB6CEC">
        <w:rPr>
          <w:rFonts w:ascii="Narkisim" w:hAnsi="Narkisim" w:cs="Narkisim"/>
          <w:sz w:val="48"/>
          <w:szCs w:val="48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ראו</w:t>
      </w:r>
      <w:r w:rsidRPr="00561A0A">
        <w:rPr>
          <w:rFonts w:ascii="Narkisim" w:hAnsi="Narkisim" w:cs="Narkisim"/>
          <w:sz w:val="22"/>
          <w:szCs w:val="22"/>
          <w:rtl/>
        </w:rPr>
        <w:t xml:space="preserve">: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מ</w:t>
      </w:r>
      <w:r w:rsidRPr="00561A0A">
        <w:rPr>
          <w:rFonts w:ascii="Narkisim" w:hAnsi="Narkisim" w:cs="Narkisim"/>
          <w:sz w:val="22"/>
          <w:szCs w:val="22"/>
          <w:rtl/>
        </w:rPr>
        <w:t xml:space="preserve">'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שילוח</w:t>
      </w:r>
      <w:r w:rsidRPr="00561A0A">
        <w:rPr>
          <w:rFonts w:ascii="Narkisim" w:hAnsi="Narkisim" w:cs="Narkisim"/>
          <w:sz w:val="22"/>
          <w:szCs w:val="22"/>
          <w:rtl/>
        </w:rPr>
        <w:t>, 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ויאמר</w:t>
      </w:r>
      <w:r w:rsidRPr="00561A0A">
        <w:rPr>
          <w:rFonts w:ascii="Narkisim" w:hAnsi="Narkisim" w:cs="Narkisim"/>
          <w:sz w:val="22"/>
          <w:szCs w:val="22"/>
          <w:rtl/>
        </w:rPr>
        <w:t>...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ויאמר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בתוך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א</w:t>
      </w:r>
      <w:r w:rsidRPr="00561A0A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וייזר</w:t>
      </w:r>
      <w:proofErr w:type="spellEnd"/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וב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צ לוריא </w:t>
      </w:r>
      <w:r w:rsidRPr="00561A0A">
        <w:rPr>
          <w:rFonts w:ascii="Narkisim" w:hAnsi="Narkisim" w:cs="Narkisim"/>
          <w:sz w:val="22"/>
          <w:szCs w:val="22"/>
          <w:rtl/>
        </w:rPr>
        <w:t>(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עורכים</w:t>
      </w:r>
      <w:r w:rsidRPr="00561A0A">
        <w:rPr>
          <w:rFonts w:ascii="Narkisim" w:hAnsi="Narkisim" w:cs="Narkisim"/>
          <w:sz w:val="22"/>
          <w:szCs w:val="22"/>
          <w:rtl/>
        </w:rPr>
        <w:t xml:space="preserve">), </w:t>
      </w:r>
      <w:r w:rsidRPr="0050547F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ספר </w:t>
      </w:r>
      <w:proofErr w:type="spellStart"/>
      <w:r w:rsidRPr="0050547F">
        <w:rPr>
          <w:rFonts w:ascii="Narkisim" w:hAnsi="Narkisim" w:cs="Narkisim"/>
          <w:b/>
          <w:bCs/>
          <w:sz w:val="22"/>
          <w:szCs w:val="22"/>
          <w:rtl/>
          <w:lang w:bidi="he-IL"/>
        </w:rPr>
        <w:t>קורנגרין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תל אביב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תשכ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עמ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' </w:t>
      </w:r>
      <w:r w:rsidRPr="00561A0A">
        <w:rPr>
          <w:rFonts w:ascii="Narkisim" w:hAnsi="Narkisim" w:cs="Narkisim"/>
          <w:sz w:val="22"/>
          <w:szCs w:val="22"/>
          <w:rtl/>
        </w:rPr>
        <w:t>251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-</w:t>
      </w:r>
      <w:r w:rsidRPr="00561A0A">
        <w:rPr>
          <w:rFonts w:ascii="Narkisim" w:hAnsi="Narkisim" w:cs="Narkisim"/>
          <w:sz w:val="22"/>
          <w:szCs w:val="22"/>
          <w:rtl/>
        </w:rPr>
        <w:t>253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.;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משה ארנד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רות בן מאיר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גבריאל חיים כהן </w:t>
      </w:r>
      <w:r w:rsidRPr="00561A0A">
        <w:rPr>
          <w:rFonts w:ascii="Narkisim" w:hAnsi="Narkisim" w:cs="Narkisim"/>
          <w:sz w:val="22"/>
          <w:szCs w:val="22"/>
          <w:rtl/>
        </w:rPr>
        <w:t>(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עורכים</w:t>
      </w:r>
      <w:r w:rsidRPr="00561A0A">
        <w:rPr>
          <w:rFonts w:ascii="Narkisim" w:hAnsi="Narkisim" w:cs="Narkisim"/>
          <w:sz w:val="22"/>
          <w:szCs w:val="22"/>
          <w:rtl/>
        </w:rPr>
        <w:t>)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561A0A">
        <w:rPr>
          <w:rFonts w:ascii="Narkisim" w:hAnsi="Narkisim" w:cs="Narkisim"/>
          <w:sz w:val="22"/>
          <w:szCs w:val="22"/>
          <w:rtl/>
        </w:rPr>
        <w:t xml:space="preserve"> </w:t>
      </w:r>
      <w:r w:rsidRPr="0050547F">
        <w:rPr>
          <w:rFonts w:ascii="Narkisim" w:hAnsi="Narkisim" w:cs="Narkisim"/>
          <w:b/>
          <w:bCs/>
          <w:sz w:val="22"/>
          <w:szCs w:val="22"/>
          <w:rtl/>
          <w:lang w:bidi="he-IL"/>
        </w:rPr>
        <w:t>פרקי נחמה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ספר זיכרון לנחמה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ליבוביץ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 xml:space="preserve">, 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ירושלים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תשס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א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(</w:t>
      </w:r>
      <w:r w:rsidRPr="00561A0A">
        <w:rPr>
          <w:rFonts w:ascii="Narkisim" w:hAnsi="Narkisim" w:cs="Narkisim"/>
          <w:sz w:val="22"/>
          <w:szCs w:val="22"/>
          <w:rtl/>
        </w:rPr>
        <w:t>2001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),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'</w:t>
      </w:r>
      <w:r w:rsidR="00A8514B">
        <w:rPr>
          <w:rFonts w:ascii="Narkisim" w:hAnsi="Narkisim" w:cs="Narkisim" w:hint="cs"/>
          <w:sz w:val="22"/>
          <w:szCs w:val="22"/>
          <w:rtl/>
          <w:lang w:bidi="he-IL"/>
        </w:rPr>
        <w:t xml:space="preserve"> 502-495.</w:t>
      </w:r>
    </w:p>
  </w:footnote>
  <w:footnote w:id="4">
    <w:p w14:paraId="61B1F106" w14:textId="45DF92DF" w:rsidR="00EF4567" w:rsidRPr="00561A0A" w:rsidRDefault="00EF4567" w:rsidP="002574BD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DB6CEC">
        <w:rPr>
          <w:rFonts w:ascii="Narkisim" w:hAnsi="Narkisim" w:cs="Narkisim" w:hint="cs"/>
          <w:sz w:val="40"/>
          <w:szCs w:val="40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מה פשר הכפ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ל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ות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של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ויאמרו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561A0A">
        <w:rPr>
          <w:rFonts w:ascii="Narkisim" w:hAnsi="Narkisim" w:cs="Narkisim"/>
          <w:sz w:val="22"/>
          <w:szCs w:val="22"/>
          <w:rtl/>
        </w:rPr>
        <w:t xml:space="preserve">?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אם נטה אוזן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נשמע אחרי דיבורם הראשון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ש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הארץ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815E04">
        <w:rPr>
          <w:rFonts w:ascii="Narkisim" w:hAnsi="Narkisim" w:cs="Narkisim"/>
          <w:sz w:val="22"/>
          <w:szCs w:val="22"/>
          <w:rtl/>
          <w:lang w:bidi="he-IL"/>
        </w:rPr>
        <w:t>אֶרֶץ מִקְנֶה הִוא וְלַעֲבָדֶיךָ מִקְנֶה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" (</w:t>
      </w:r>
      <w:proofErr w:type="spellStart"/>
      <w:r>
        <w:rPr>
          <w:rFonts w:ascii="Narkisim" w:hAnsi="Narkisim" w:cs="Narkisim" w:hint="cs"/>
          <w:sz w:val="22"/>
          <w:szCs w:val="22"/>
          <w:rtl/>
          <w:lang w:bidi="he-IL"/>
        </w:rPr>
        <w:t>במ</w:t>
      </w:r>
      <w:proofErr w:type="spellEnd"/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' </w:t>
      </w:r>
      <w:proofErr w:type="spellStart"/>
      <w:r>
        <w:rPr>
          <w:rFonts w:ascii="Narkisim" w:hAnsi="Narkisim" w:cs="Narkisim" w:hint="cs"/>
          <w:sz w:val="22"/>
          <w:szCs w:val="22"/>
          <w:rtl/>
          <w:lang w:bidi="he-IL"/>
        </w:rPr>
        <w:t>לב:ד</w:t>
      </w:r>
      <w:proofErr w:type="spellEnd"/>
      <w:r>
        <w:rPr>
          <w:rFonts w:ascii="Narkisim" w:hAnsi="Narkisim" w:cs="Narkisim" w:hint="cs"/>
          <w:sz w:val="22"/>
          <w:szCs w:val="22"/>
          <w:rtl/>
          <w:lang w:bidi="he-IL"/>
        </w:rPr>
        <w:t>),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את היעצר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ות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שטף דיבורם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מתוך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ציפייתם לתגובת משה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 נשמע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את ההפסקה רבת המשמעות ורבת הרמז</w:t>
      </w:r>
      <w:r w:rsidRPr="00561A0A">
        <w:rPr>
          <w:rFonts w:ascii="Narkisim" w:hAnsi="Narkisim" w:cs="Narkisim"/>
          <w:sz w:val="22"/>
          <w:szCs w:val="22"/>
          <w:rtl/>
        </w:rPr>
        <w:t xml:space="preserve">.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אמנם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הם עדיין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לא ביקשו דבר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כי לא העזו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 הם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רק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דיווח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על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שתי עובדות</w:t>
      </w:r>
      <w:r w:rsidRPr="00561A0A">
        <w:rPr>
          <w:rFonts w:ascii="Narkisim" w:hAnsi="Narkisim" w:cs="Narkisim"/>
          <w:sz w:val="22"/>
          <w:szCs w:val="22"/>
          <w:rtl/>
        </w:rPr>
        <w:t xml:space="preserve">: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על טיב הארץ ועל עושרם הכלכלי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  <w:r w:rsidRPr="00561A0A">
        <w:rPr>
          <w:rFonts w:ascii="Narkisim" w:hAnsi="Narkisim" w:cs="Narkisim"/>
          <w:sz w:val="22"/>
          <w:szCs w:val="22"/>
          <w:rtl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אולי היה בכך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רמז שקוף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;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הזמנה להצעה שתבוא מצד משה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ולא יהיה עליהם לבקש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דבר</w:t>
      </w:r>
      <w:r w:rsidRPr="00561A0A">
        <w:rPr>
          <w:rFonts w:ascii="Narkisim" w:hAnsi="Narkisim" w:cs="Narkisim"/>
          <w:sz w:val="22"/>
          <w:szCs w:val="22"/>
          <w:rtl/>
        </w:rPr>
        <w:t xml:space="preserve">.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השוו לפירוש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נ</w:t>
      </w:r>
      <w:r w:rsidRPr="00561A0A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ליבוביץ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102F7B">
        <w:rPr>
          <w:rFonts w:ascii="Narkisim" w:hAnsi="Narkisim" w:cs="Narkisim"/>
          <w:b/>
          <w:bCs/>
          <w:sz w:val="22"/>
          <w:szCs w:val="22"/>
          <w:rtl/>
          <w:lang w:bidi="he-IL"/>
        </w:rPr>
        <w:t>עיונים בספר במדבר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בעקבות פרשנינו הראשונים והאחרונים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ירושלים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תשנ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' 356.</w:t>
      </w:r>
    </w:p>
  </w:footnote>
  <w:footnote w:id="5">
    <w:p w14:paraId="02785BB5" w14:textId="4FA55C0A" w:rsidR="00EF4567" w:rsidRPr="00561A0A" w:rsidRDefault="00EF4567" w:rsidP="002574BD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DB6CEC">
        <w:rPr>
          <w:rFonts w:ascii="Narkisim" w:hAnsi="Narkisim" w:cs="Narkisim"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מאוחר יותר ידרשו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חז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ל</w:t>
      </w:r>
      <w:r w:rsidRPr="00561A0A">
        <w:rPr>
          <w:rFonts w:ascii="Narkisim" w:hAnsi="Narkisim" w:cs="Narkisim"/>
          <w:sz w:val="22"/>
          <w:szCs w:val="22"/>
          <w:rtl/>
        </w:rPr>
        <w:t>: 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כי </w:t>
      </w:r>
      <w:r w:rsidRPr="00561A0A">
        <w:rPr>
          <w:rFonts w:ascii="Narkisim" w:hAnsi="Narkisim" w:cs="Narkisim"/>
          <w:b/>
          <w:bCs/>
          <w:sz w:val="22"/>
          <w:szCs w:val="22"/>
          <w:rtl/>
          <w:lang w:bidi="he-IL"/>
        </w:rPr>
        <w:t xml:space="preserve">לי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בני ישראל עבדים ולא עבדים לעבדים</w:t>
      </w:r>
      <w:r w:rsidRPr="00561A0A">
        <w:rPr>
          <w:rFonts w:ascii="Narkisim" w:hAnsi="Narkisim" w:cs="Narkisim"/>
          <w:sz w:val="22"/>
          <w:szCs w:val="22"/>
          <w:rtl/>
        </w:rPr>
        <w:t xml:space="preserve">"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קידושין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כב</w:t>
      </w:r>
      <w:proofErr w:type="spellEnd"/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ע"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6">
    <w:p w14:paraId="5E62F124" w14:textId="13381E68" w:rsidR="00EF4567" w:rsidRPr="00561A0A" w:rsidRDefault="00EF4567" w:rsidP="00A65E16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DB6CEC">
        <w:rPr>
          <w:rFonts w:ascii="Narkisim" w:hAnsi="Narkisim" w:cs="Narkisim"/>
          <w:sz w:val="48"/>
          <w:szCs w:val="48"/>
          <w:rtl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proofErr w:type="spellStart"/>
      <w:r w:rsidRPr="00FB2CC7">
        <w:rPr>
          <w:rFonts w:ascii="Narkisim" w:hAnsi="Narkisim" w:cs="Narkisim"/>
          <w:sz w:val="22"/>
          <w:szCs w:val="22"/>
          <w:rtl/>
          <w:lang w:bidi="he-IL"/>
        </w:rPr>
        <w:t>וְהַ</w:t>
      </w:r>
      <w:r w:rsidRPr="00FB2CC7">
        <w:rPr>
          <w:rFonts w:ascii="Narkisim" w:hAnsi="Narkisim" w:cs="Narkisim" w:hint="cs"/>
          <w:sz w:val="22"/>
          <w:szCs w:val="22"/>
          <w:rtl/>
          <w:lang w:bidi="he-IL"/>
        </w:rPr>
        <w:t>גִּ</w:t>
      </w:r>
      <w:r w:rsidRPr="00FB2CC7">
        <w:rPr>
          <w:rFonts w:ascii="Narkisim" w:hAnsi="Narkisim" w:cs="Narkisim" w:hint="eastAsia"/>
          <w:sz w:val="22"/>
          <w:szCs w:val="22"/>
          <w:rtl/>
          <w:lang w:bidi="he-IL"/>
        </w:rPr>
        <w:t>בְעֹנִים</w:t>
      </w:r>
      <w:proofErr w:type="spellEnd"/>
      <w:r w:rsidRPr="00FB2CC7">
        <w:rPr>
          <w:rFonts w:ascii="Narkisim" w:hAnsi="Narkisim" w:cs="Narkisim"/>
          <w:sz w:val="22"/>
          <w:szCs w:val="22"/>
          <w:rtl/>
          <w:lang w:bidi="he-IL"/>
        </w:rPr>
        <w:t xml:space="preserve"> לֹא </w:t>
      </w:r>
      <w:proofErr w:type="spellStart"/>
      <w:r w:rsidRPr="00FB2CC7">
        <w:rPr>
          <w:rFonts w:ascii="Narkisim" w:hAnsi="Narkisim" w:cs="Narkisim"/>
          <w:sz w:val="22"/>
          <w:szCs w:val="22"/>
          <w:rtl/>
          <w:lang w:bidi="he-IL"/>
        </w:rPr>
        <w:t>מִ</w:t>
      </w:r>
      <w:r w:rsidRPr="00FB2CC7">
        <w:rPr>
          <w:rFonts w:ascii="Narkisim" w:hAnsi="Narkisim" w:cs="Narkisim" w:hint="cs"/>
          <w:sz w:val="22"/>
          <w:szCs w:val="22"/>
          <w:rtl/>
          <w:lang w:bidi="he-IL"/>
        </w:rPr>
        <w:t>בְּ</w:t>
      </w:r>
      <w:r w:rsidRPr="00FB2CC7">
        <w:rPr>
          <w:rFonts w:ascii="Narkisim" w:hAnsi="Narkisim" w:cs="Narkisim" w:hint="eastAsia"/>
          <w:sz w:val="22"/>
          <w:szCs w:val="22"/>
          <w:rtl/>
          <w:lang w:bidi="he-IL"/>
        </w:rPr>
        <w:t>נֵי</w:t>
      </w:r>
      <w:proofErr w:type="spellEnd"/>
      <w:r w:rsidRPr="00FB2CC7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FB2CC7">
        <w:rPr>
          <w:rFonts w:ascii="Narkisim" w:hAnsi="Narkisim" w:cs="Narkisim"/>
          <w:sz w:val="22"/>
          <w:szCs w:val="22"/>
          <w:rtl/>
          <w:lang w:bidi="he-IL"/>
        </w:rPr>
        <w:t>יִ</w:t>
      </w:r>
      <w:r w:rsidRPr="00FB2CC7">
        <w:rPr>
          <w:rFonts w:ascii="Narkisim" w:hAnsi="Narkisim" w:cs="Narkisim" w:hint="cs"/>
          <w:sz w:val="22"/>
          <w:szCs w:val="22"/>
          <w:rtl/>
          <w:lang w:bidi="he-IL"/>
        </w:rPr>
        <w:t>שְׂ</w:t>
      </w:r>
      <w:r w:rsidRPr="00FB2CC7">
        <w:rPr>
          <w:rFonts w:ascii="Narkisim" w:hAnsi="Narkisim" w:cs="Narkisim" w:hint="eastAsia"/>
          <w:sz w:val="22"/>
          <w:szCs w:val="22"/>
          <w:rtl/>
          <w:lang w:bidi="he-IL"/>
        </w:rPr>
        <w:t>רָאֵל</w:t>
      </w:r>
      <w:proofErr w:type="spellEnd"/>
      <w:r w:rsidRPr="00FB2CC7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FB2CC7">
        <w:rPr>
          <w:rFonts w:ascii="Narkisim" w:hAnsi="Narkisim" w:cs="Narkisim"/>
          <w:sz w:val="22"/>
          <w:szCs w:val="22"/>
          <w:rtl/>
          <w:lang w:bidi="he-IL"/>
        </w:rPr>
        <w:t>הֵ</w:t>
      </w:r>
      <w:r w:rsidRPr="00FB2CC7">
        <w:rPr>
          <w:rFonts w:ascii="Narkisim" w:hAnsi="Narkisim" w:cs="Narkisim" w:hint="cs"/>
          <w:sz w:val="22"/>
          <w:szCs w:val="22"/>
          <w:rtl/>
          <w:lang w:bidi="he-IL"/>
        </w:rPr>
        <w:t>מָּ</w:t>
      </w:r>
      <w:r w:rsidRPr="00FB2CC7">
        <w:rPr>
          <w:rFonts w:ascii="Narkisim" w:hAnsi="Narkisim" w:cs="Narkisim" w:hint="eastAsia"/>
          <w:sz w:val="22"/>
          <w:szCs w:val="22"/>
          <w:rtl/>
          <w:lang w:bidi="he-IL"/>
        </w:rPr>
        <w:t>ה</w:t>
      </w:r>
      <w:proofErr w:type="spellEnd"/>
      <w:r>
        <w:rPr>
          <w:rFonts w:ascii="Narkisim" w:hAnsi="Narkisim" w:cs="Narkisim" w:hint="cs"/>
          <w:sz w:val="22"/>
          <w:szCs w:val="22"/>
          <w:rtl/>
          <w:lang w:bidi="he-IL"/>
        </w:rPr>
        <w:t>',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כלומר והן הראו בעצמם מדת אכזריות שאינן מזרעו של אברהם אבינו</w:t>
      </w:r>
      <w:r w:rsidRPr="00561A0A">
        <w:rPr>
          <w:rFonts w:ascii="Narkisim" w:hAnsi="Narkisim" w:cs="Narkisim"/>
          <w:sz w:val="22"/>
          <w:szCs w:val="22"/>
          <w:rtl/>
        </w:rPr>
        <w:t xml:space="preserve">"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רש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י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ל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שמו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ב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כא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7">
    <w:p w14:paraId="14C9C960" w14:textId="33208D3C" w:rsidR="00EF4567" w:rsidRPr="00561A0A" w:rsidRDefault="00EF4567" w:rsidP="002574BD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833F9B">
        <w:rPr>
          <w:rFonts w:ascii="Narkisim" w:hAnsi="Narkisim" w:cs="Narkisim"/>
          <w:sz w:val="14"/>
          <w:szCs w:val="14"/>
          <w:rtl/>
        </w:rPr>
        <w:t xml:space="preserve"> </w:t>
      </w:r>
      <w:r w:rsidR="00A65E16" w:rsidRPr="00A65E16">
        <w:rPr>
          <w:rFonts w:asciiTheme="minorHAnsi" w:hAnsiTheme="minorHAnsi" w:cs="Narkisim"/>
          <w:sz w:val="40"/>
          <w:szCs w:val="40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וַתֹּאמֶר שְׁאֵלָה אַחַת קְטַנָּה אָנֹכִי שֹׁאֶלֶת מֵאִתָּךְ אַל תָּשֶׁב אֶת פָּנָי</w:t>
      </w:r>
      <w:r w:rsidRPr="00561A0A">
        <w:rPr>
          <w:rFonts w:ascii="Narkisim" w:hAnsi="Narkisim" w:cs="Narkisim"/>
          <w:sz w:val="22"/>
          <w:szCs w:val="22"/>
          <w:rtl/>
        </w:rPr>
        <w:t xml:space="preserve">"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מל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א ב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כ</w:t>
      </w:r>
      <w:r w:rsidRPr="00561A0A">
        <w:rPr>
          <w:rFonts w:ascii="Narkisim" w:hAnsi="Narkisim" w:cs="Narkisim"/>
          <w:sz w:val="22"/>
          <w:szCs w:val="22"/>
          <w:rtl/>
        </w:rPr>
        <w:t>.</w:t>
      </w:r>
    </w:p>
  </w:footnote>
  <w:footnote w:id="8">
    <w:p w14:paraId="1C3F2372" w14:textId="5BC06B3D" w:rsidR="00EF4567" w:rsidRPr="00561A0A" w:rsidRDefault="00EF4567" w:rsidP="002574BD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DB6CEC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</w:rPr>
        <w:t xml:space="preserve"> </w:t>
      </w:r>
      <w:r w:rsidR="00A65E16" w:rsidRPr="006F04C0">
        <w:rPr>
          <w:rFonts w:asciiTheme="minorHAnsi" w:hAnsiTheme="minorHAnsi" w:cs="Narkisim"/>
          <w:sz w:val="10"/>
          <w:szCs w:val="10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שכיוונו בהזכרה זו לומר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שאינם מבקשים דבר שמסרו עליו </w:t>
      </w:r>
      <w:r w:rsidRPr="00561A0A">
        <w:rPr>
          <w:rFonts w:ascii="Narkisim" w:hAnsi="Narkisim" w:cs="Narkisim"/>
          <w:sz w:val="22"/>
          <w:szCs w:val="22"/>
          <w:rtl/>
        </w:rPr>
        <w:t>(=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בני ישראל</w:t>
      </w:r>
      <w:r w:rsidRPr="00561A0A">
        <w:rPr>
          <w:rFonts w:ascii="Narkisim" w:hAnsi="Narkisim" w:cs="Narkisim"/>
          <w:sz w:val="22"/>
          <w:szCs w:val="22"/>
          <w:rtl/>
        </w:rPr>
        <w:t xml:space="preserve">)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נפשם רק מה שהכה ה</w:t>
      </w:r>
      <w:r w:rsidRPr="00561A0A">
        <w:rPr>
          <w:rFonts w:ascii="Narkisim" w:hAnsi="Narkisim" w:cs="Narkisim"/>
          <w:sz w:val="22"/>
          <w:szCs w:val="22"/>
          <w:rtl/>
        </w:rPr>
        <w:t xml:space="preserve">'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לפניהם לא בחרבם ולא בקשתם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="00EE5F95">
        <w:rPr>
          <w:rFonts w:ascii="Narkisim" w:hAnsi="Narkisim" w:cs="Narkisim" w:hint="cs"/>
          <w:sz w:val="22"/>
          <w:szCs w:val="22"/>
          <w:rtl/>
          <w:lang w:bidi="he-IL"/>
        </w:rPr>
        <w:t>. ראו: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רבי יצחק 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עראמה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EE5F95">
        <w:rPr>
          <w:rFonts w:ascii="Narkisim" w:hAnsi="Narkisim" w:cs="Narkisim"/>
          <w:b/>
          <w:bCs/>
          <w:sz w:val="22"/>
          <w:szCs w:val="22"/>
          <w:rtl/>
          <w:lang w:bidi="he-IL"/>
        </w:rPr>
        <w:t>ספר</w:t>
      </w:r>
      <w:r w:rsidRPr="00561A0A">
        <w:rPr>
          <w:rFonts w:ascii="Narkisim" w:hAnsi="Narkisim" w:cs="Narkisim"/>
          <w:sz w:val="22"/>
          <w:szCs w:val="22"/>
          <w:rtl/>
        </w:rPr>
        <w:t xml:space="preserve"> </w:t>
      </w:r>
      <w:r w:rsidRPr="00EE5F95">
        <w:rPr>
          <w:rFonts w:ascii="Narkisim" w:hAnsi="Narkisim" w:cs="Narkisim"/>
          <w:b/>
          <w:bCs/>
          <w:sz w:val="22"/>
          <w:szCs w:val="22"/>
          <w:rtl/>
          <w:lang w:bidi="he-IL"/>
        </w:rPr>
        <w:t>עקידת יצחק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במדבר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שער פ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ה 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והנה לפי</w:t>
      </w:r>
      <w:r w:rsidRPr="00561A0A">
        <w:rPr>
          <w:rFonts w:ascii="Narkisim" w:hAnsi="Narkisim" w:cs="Narkisim"/>
          <w:sz w:val="22"/>
          <w:szCs w:val="22"/>
          <w:rtl/>
        </w:rPr>
        <w:t>".</w:t>
      </w:r>
    </w:p>
  </w:footnote>
  <w:footnote w:id="9">
    <w:p w14:paraId="3D3F8F67" w14:textId="0F21D4D7" w:rsidR="00EF4567" w:rsidRPr="00561A0A" w:rsidRDefault="00EF4567" w:rsidP="00A65E16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561A0A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DB6CEC">
        <w:rPr>
          <w:rFonts w:ascii="Narkisim" w:hAnsi="Narkisim" w:cs="Narkisim"/>
          <w:sz w:val="48"/>
          <w:szCs w:val="48"/>
          <w:rtl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שאת שמו</w:t>
      </w:r>
      <w:r w:rsidRPr="00561A0A">
        <w:rPr>
          <w:rFonts w:ascii="Narkisim" w:hAnsi="Narkisim" w:cs="Narkisim"/>
          <w:sz w:val="22"/>
          <w:szCs w:val="22"/>
          <w:rtl/>
        </w:rPr>
        <w:t xml:space="preserve">,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בצירוף </w:t>
      </w:r>
      <w:r w:rsidRPr="00561A0A">
        <w:rPr>
          <w:rFonts w:ascii="Narkisim" w:hAnsi="Narkisim" w:cs="Narkisim"/>
          <w:sz w:val="22"/>
          <w:szCs w:val="22"/>
          <w:rtl/>
        </w:rPr>
        <w:t>"</w:t>
      </w:r>
      <w:r w:rsidRPr="00915BB9">
        <w:rPr>
          <w:rFonts w:ascii="Narkisim" w:hAnsi="Narkisim" w:cs="Narkisim"/>
          <w:sz w:val="22"/>
          <w:szCs w:val="22"/>
          <w:rtl/>
          <w:lang w:bidi="he-IL"/>
        </w:rPr>
        <w:t>לִפְנֵי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561A0A">
        <w:rPr>
          <w:rFonts w:ascii="Narkisim" w:hAnsi="Narkisim" w:cs="Narkisim"/>
          <w:sz w:val="22"/>
          <w:szCs w:val="22"/>
          <w:rtl/>
        </w:rPr>
        <w:t xml:space="preserve">'" – 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ולא כדבריהם</w:t>
      </w:r>
      <w:r w:rsidRPr="00915BB9">
        <w:rPr>
          <w:rtl/>
          <w:lang w:bidi="he-IL"/>
        </w:rPr>
        <w:t xml:space="preserve"> </w:t>
      </w:r>
      <w:r w:rsidR="00140AF7">
        <w:rPr>
          <w:rFonts w:ascii="Narkisim" w:hAnsi="Narkisim" w:cs="Narkisim" w:hint="cs"/>
          <w:sz w:val="22"/>
          <w:szCs w:val="22"/>
          <w:rtl/>
          <w:lang w:bidi="he-IL"/>
        </w:rPr>
        <w:t>"</w:t>
      </w:r>
      <w:r w:rsidRPr="00915BB9">
        <w:rPr>
          <w:rFonts w:ascii="Narkisim" w:hAnsi="Narkisim" w:cs="Narkisim"/>
          <w:sz w:val="22"/>
          <w:szCs w:val="22"/>
          <w:rtl/>
          <w:lang w:bidi="he-IL"/>
        </w:rPr>
        <w:t xml:space="preserve">לִפְנֵי </w:t>
      </w:r>
      <w:proofErr w:type="spellStart"/>
      <w:r w:rsidRPr="00915BB9">
        <w:rPr>
          <w:rFonts w:ascii="Narkisim" w:hAnsi="Narkisim" w:cs="Narkisim" w:hint="cs"/>
          <w:sz w:val="22"/>
          <w:szCs w:val="22"/>
          <w:rtl/>
          <w:lang w:bidi="he-IL"/>
        </w:rPr>
        <w:t>בְּ</w:t>
      </w:r>
      <w:r w:rsidRPr="00915BB9">
        <w:rPr>
          <w:rFonts w:ascii="Narkisim" w:hAnsi="Narkisim" w:cs="Narkisim" w:hint="eastAsia"/>
          <w:sz w:val="22"/>
          <w:szCs w:val="22"/>
          <w:rtl/>
          <w:lang w:bidi="he-IL"/>
        </w:rPr>
        <w:t>נֵי</w:t>
      </w:r>
      <w:proofErr w:type="spellEnd"/>
      <w:r w:rsidRPr="00915BB9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915BB9">
        <w:rPr>
          <w:rFonts w:ascii="Narkisim" w:hAnsi="Narkisim" w:cs="Narkisim"/>
          <w:sz w:val="22"/>
          <w:szCs w:val="22"/>
          <w:rtl/>
          <w:lang w:bidi="he-IL"/>
        </w:rPr>
        <w:t>יִ</w:t>
      </w:r>
      <w:r w:rsidRPr="00915BB9">
        <w:rPr>
          <w:rFonts w:ascii="Narkisim" w:hAnsi="Narkisim" w:cs="Narkisim" w:hint="cs"/>
          <w:sz w:val="22"/>
          <w:szCs w:val="22"/>
          <w:rtl/>
          <w:lang w:bidi="he-IL"/>
        </w:rPr>
        <w:t>שְׂ</w:t>
      </w:r>
      <w:r w:rsidRPr="00915BB9">
        <w:rPr>
          <w:rFonts w:ascii="Narkisim" w:hAnsi="Narkisim" w:cs="Narkisim" w:hint="eastAsia"/>
          <w:sz w:val="22"/>
          <w:szCs w:val="22"/>
          <w:rtl/>
          <w:lang w:bidi="he-IL"/>
        </w:rPr>
        <w:t>רָאֵל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"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(</w:t>
      </w:r>
      <w:proofErr w:type="spellStart"/>
      <w:r>
        <w:rPr>
          <w:rFonts w:ascii="Narkisim" w:hAnsi="Narkisim" w:cs="Narkisim" w:hint="cs"/>
          <w:sz w:val="22"/>
          <w:szCs w:val="22"/>
          <w:rtl/>
          <w:lang w:bidi="he-IL"/>
        </w:rPr>
        <w:t>במ</w:t>
      </w:r>
      <w:proofErr w:type="spellEnd"/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' </w:t>
      </w:r>
      <w:proofErr w:type="spellStart"/>
      <w:r>
        <w:rPr>
          <w:rFonts w:ascii="Narkisim" w:hAnsi="Narkisim" w:cs="Narkisim" w:hint="cs"/>
          <w:sz w:val="22"/>
          <w:szCs w:val="22"/>
          <w:rtl/>
          <w:lang w:bidi="he-IL"/>
        </w:rPr>
        <w:t>לב:יז</w:t>
      </w:r>
      <w:proofErr w:type="spellEnd"/>
      <w:r>
        <w:rPr>
          <w:rFonts w:ascii="Narkisim" w:hAnsi="Narkisim" w:cs="Narkisim" w:hint="cs"/>
          <w:sz w:val="22"/>
          <w:szCs w:val="22"/>
          <w:rtl/>
          <w:lang w:bidi="he-IL"/>
        </w:rPr>
        <w:t>)</w:t>
      </w:r>
      <w:r w:rsidRPr="00561A0A">
        <w:rPr>
          <w:rFonts w:ascii="Narkisim" w:hAnsi="Narkisim" w:cs="Narkisim"/>
          <w:sz w:val="22"/>
          <w:szCs w:val="22"/>
          <w:rtl/>
        </w:rPr>
        <w:t xml:space="preserve"> </w:t>
      </w:r>
      <w:r w:rsidR="00EE5F95">
        <w:rPr>
          <w:rFonts w:ascii="Narkisim" w:hAnsi="Narkisim" w:cs="Narkisim" w:hint="cs"/>
          <w:sz w:val="22"/>
          <w:szCs w:val="22"/>
          <w:rtl/>
          <w:lang w:bidi="he-IL"/>
        </w:rPr>
        <w:t>–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הם שמע</w:t>
      </w:r>
      <w:r w:rsidR="00EE5F95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 xml:space="preserve"> ממשה ארבע פעמים </w:t>
      </w:r>
      <w:r w:rsidRPr="00561A0A">
        <w:rPr>
          <w:rFonts w:ascii="Narkisim" w:hAnsi="Narkisim" w:cs="Narkisim"/>
          <w:sz w:val="22"/>
          <w:szCs w:val="22"/>
          <w:rtl/>
        </w:rPr>
        <w:t>(</w:t>
      </w:r>
      <w:r w:rsidRPr="00561A0A">
        <w:rPr>
          <w:rFonts w:ascii="Narkisim" w:hAnsi="Narkisim" w:cs="Narkisim"/>
          <w:sz w:val="22"/>
          <w:szCs w:val="22"/>
          <w:rtl/>
          <w:lang w:bidi="he-IL"/>
        </w:rPr>
        <w:t>בפסוקים כ</w:t>
      </w:r>
      <w:r w:rsidRPr="00561A0A">
        <w:rPr>
          <w:rFonts w:ascii="Narkisim" w:hAnsi="Narkisim" w:cs="Narkisim"/>
          <w:sz w:val="22"/>
          <w:szCs w:val="22"/>
          <w:rtl/>
        </w:rPr>
        <w:t>-</w:t>
      </w:r>
      <w:proofErr w:type="spellStart"/>
      <w:r w:rsidRPr="00561A0A">
        <w:rPr>
          <w:rFonts w:ascii="Narkisim" w:hAnsi="Narkisim" w:cs="Narkisim"/>
          <w:sz w:val="22"/>
          <w:szCs w:val="22"/>
          <w:rtl/>
          <w:lang w:bidi="he-IL"/>
        </w:rPr>
        <w:t>כב</w:t>
      </w:r>
      <w:proofErr w:type="spellEnd"/>
      <w:r w:rsidRPr="00561A0A">
        <w:rPr>
          <w:rFonts w:ascii="Narkisim" w:hAnsi="Narkisim" w:cs="Narkisim"/>
          <w:sz w:val="22"/>
          <w:szCs w:val="22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EF4567" w:rsidRPr="00F66C17" w:rsidRDefault="00EF4567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495D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533FD"/>
    <w:rsid w:val="00057323"/>
    <w:rsid w:val="0005774C"/>
    <w:rsid w:val="00057774"/>
    <w:rsid w:val="0006169C"/>
    <w:rsid w:val="000620E1"/>
    <w:rsid w:val="00065F46"/>
    <w:rsid w:val="00066A77"/>
    <w:rsid w:val="00066AFD"/>
    <w:rsid w:val="00066B9F"/>
    <w:rsid w:val="000677D9"/>
    <w:rsid w:val="0007039C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101"/>
    <w:rsid w:val="00087F89"/>
    <w:rsid w:val="00091105"/>
    <w:rsid w:val="000960E9"/>
    <w:rsid w:val="000975DF"/>
    <w:rsid w:val="0009772F"/>
    <w:rsid w:val="00097C2D"/>
    <w:rsid w:val="000A07D8"/>
    <w:rsid w:val="000A1F73"/>
    <w:rsid w:val="000A200E"/>
    <w:rsid w:val="000A2192"/>
    <w:rsid w:val="000A2199"/>
    <w:rsid w:val="000A39AB"/>
    <w:rsid w:val="000A3E5D"/>
    <w:rsid w:val="000A4CEC"/>
    <w:rsid w:val="000A61F3"/>
    <w:rsid w:val="000A682A"/>
    <w:rsid w:val="000A70DB"/>
    <w:rsid w:val="000A75D0"/>
    <w:rsid w:val="000B0CC3"/>
    <w:rsid w:val="000B3F64"/>
    <w:rsid w:val="000B4222"/>
    <w:rsid w:val="000B45C4"/>
    <w:rsid w:val="000B4B4C"/>
    <w:rsid w:val="000B7401"/>
    <w:rsid w:val="000C0C2D"/>
    <w:rsid w:val="000C0CDA"/>
    <w:rsid w:val="000C1381"/>
    <w:rsid w:val="000C227C"/>
    <w:rsid w:val="000C736F"/>
    <w:rsid w:val="000D047C"/>
    <w:rsid w:val="000D1219"/>
    <w:rsid w:val="000D4714"/>
    <w:rsid w:val="000D594E"/>
    <w:rsid w:val="000D7007"/>
    <w:rsid w:val="000E01E4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2F7B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0AF7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41FF"/>
    <w:rsid w:val="001A68E1"/>
    <w:rsid w:val="001B0692"/>
    <w:rsid w:val="001B332E"/>
    <w:rsid w:val="001B3FFB"/>
    <w:rsid w:val="001B4F03"/>
    <w:rsid w:val="001B5975"/>
    <w:rsid w:val="001B6068"/>
    <w:rsid w:val="001B65D0"/>
    <w:rsid w:val="001B6DA1"/>
    <w:rsid w:val="001C02E4"/>
    <w:rsid w:val="001C11BE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5792"/>
    <w:rsid w:val="001D6006"/>
    <w:rsid w:val="001D6399"/>
    <w:rsid w:val="001D6970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0FBD"/>
    <w:rsid w:val="0022145C"/>
    <w:rsid w:val="00222D43"/>
    <w:rsid w:val="00222E8A"/>
    <w:rsid w:val="002238AF"/>
    <w:rsid w:val="002238C0"/>
    <w:rsid w:val="0023135E"/>
    <w:rsid w:val="00232C25"/>
    <w:rsid w:val="00233FFF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5E8E"/>
    <w:rsid w:val="0027769F"/>
    <w:rsid w:val="002779C2"/>
    <w:rsid w:val="00277A29"/>
    <w:rsid w:val="00277B7A"/>
    <w:rsid w:val="002801E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A93"/>
    <w:rsid w:val="002C5D36"/>
    <w:rsid w:val="002C6F5C"/>
    <w:rsid w:val="002C7659"/>
    <w:rsid w:val="002D0D46"/>
    <w:rsid w:val="002D19A8"/>
    <w:rsid w:val="002D1CBD"/>
    <w:rsid w:val="002D212F"/>
    <w:rsid w:val="002D36E9"/>
    <w:rsid w:val="002D65CC"/>
    <w:rsid w:val="002D6A2E"/>
    <w:rsid w:val="002D7025"/>
    <w:rsid w:val="002E0C43"/>
    <w:rsid w:val="002E2C28"/>
    <w:rsid w:val="002E2D72"/>
    <w:rsid w:val="002E37A9"/>
    <w:rsid w:val="002E4B2D"/>
    <w:rsid w:val="002F0384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C5C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E7"/>
    <w:rsid w:val="00355A65"/>
    <w:rsid w:val="003566D4"/>
    <w:rsid w:val="003606E9"/>
    <w:rsid w:val="003637EF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A7106"/>
    <w:rsid w:val="003B01AD"/>
    <w:rsid w:val="003B07C4"/>
    <w:rsid w:val="003B2FDB"/>
    <w:rsid w:val="003B4414"/>
    <w:rsid w:val="003B4651"/>
    <w:rsid w:val="003B5014"/>
    <w:rsid w:val="003B571F"/>
    <w:rsid w:val="003B67E6"/>
    <w:rsid w:val="003B6A4A"/>
    <w:rsid w:val="003B6B65"/>
    <w:rsid w:val="003B6F7D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0A21"/>
    <w:rsid w:val="00411850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6A3"/>
    <w:rsid w:val="0046515B"/>
    <w:rsid w:val="00466270"/>
    <w:rsid w:val="004663BB"/>
    <w:rsid w:val="00466F34"/>
    <w:rsid w:val="00470BCA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0B3B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296C"/>
    <w:rsid w:val="004C34F7"/>
    <w:rsid w:val="004C4ACC"/>
    <w:rsid w:val="004C57BF"/>
    <w:rsid w:val="004C64F5"/>
    <w:rsid w:val="004C6BC6"/>
    <w:rsid w:val="004D29F4"/>
    <w:rsid w:val="004D2FFC"/>
    <w:rsid w:val="004D378F"/>
    <w:rsid w:val="004D3A96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1CF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547F"/>
    <w:rsid w:val="0050715F"/>
    <w:rsid w:val="005102F3"/>
    <w:rsid w:val="005106C6"/>
    <w:rsid w:val="00511E55"/>
    <w:rsid w:val="005152DD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8CD"/>
    <w:rsid w:val="005330FB"/>
    <w:rsid w:val="005345B1"/>
    <w:rsid w:val="00535CFD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DE0"/>
    <w:rsid w:val="005718D0"/>
    <w:rsid w:val="005719A1"/>
    <w:rsid w:val="00571D6B"/>
    <w:rsid w:val="0057249C"/>
    <w:rsid w:val="00574296"/>
    <w:rsid w:val="0057605B"/>
    <w:rsid w:val="00577E08"/>
    <w:rsid w:val="0058145A"/>
    <w:rsid w:val="0058191A"/>
    <w:rsid w:val="0058209A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06E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661D"/>
    <w:rsid w:val="006113BE"/>
    <w:rsid w:val="0061158A"/>
    <w:rsid w:val="00611854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1941"/>
    <w:rsid w:val="00633A8A"/>
    <w:rsid w:val="00633D66"/>
    <w:rsid w:val="00634E83"/>
    <w:rsid w:val="0063622F"/>
    <w:rsid w:val="0063700A"/>
    <w:rsid w:val="006401D0"/>
    <w:rsid w:val="00640708"/>
    <w:rsid w:val="00640C6A"/>
    <w:rsid w:val="00643352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7E6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202E"/>
    <w:rsid w:val="006834D8"/>
    <w:rsid w:val="00683D6D"/>
    <w:rsid w:val="00684C4A"/>
    <w:rsid w:val="006856F9"/>
    <w:rsid w:val="0068684A"/>
    <w:rsid w:val="0068706B"/>
    <w:rsid w:val="00687E9E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B0B4D"/>
    <w:rsid w:val="006B13AE"/>
    <w:rsid w:val="006B16D6"/>
    <w:rsid w:val="006B1A3B"/>
    <w:rsid w:val="006B2063"/>
    <w:rsid w:val="006B4012"/>
    <w:rsid w:val="006B4B2A"/>
    <w:rsid w:val="006B4D8C"/>
    <w:rsid w:val="006C0AC4"/>
    <w:rsid w:val="006C161E"/>
    <w:rsid w:val="006C1C0E"/>
    <w:rsid w:val="006C1D33"/>
    <w:rsid w:val="006C255A"/>
    <w:rsid w:val="006C25A1"/>
    <w:rsid w:val="006C40F7"/>
    <w:rsid w:val="006C7BC1"/>
    <w:rsid w:val="006D08E5"/>
    <w:rsid w:val="006D0EAC"/>
    <w:rsid w:val="006D2692"/>
    <w:rsid w:val="006D2DFD"/>
    <w:rsid w:val="006D3803"/>
    <w:rsid w:val="006D3EC8"/>
    <w:rsid w:val="006D6568"/>
    <w:rsid w:val="006D710A"/>
    <w:rsid w:val="006E2620"/>
    <w:rsid w:val="006E2FFC"/>
    <w:rsid w:val="006E34BB"/>
    <w:rsid w:val="006E3A75"/>
    <w:rsid w:val="006E3E3F"/>
    <w:rsid w:val="006E72F3"/>
    <w:rsid w:val="006E7C6A"/>
    <w:rsid w:val="006F04C0"/>
    <w:rsid w:val="006F1EAC"/>
    <w:rsid w:val="006F26CF"/>
    <w:rsid w:val="006F3F36"/>
    <w:rsid w:val="006F46D4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2C6F"/>
    <w:rsid w:val="00717B1F"/>
    <w:rsid w:val="00717DAA"/>
    <w:rsid w:val="00721FA7"/>
    <w:rsid w:val="00722B41"/>
    <w:rsid w:val="00724A67"/>
    <w:rsid w:val="00725606"/>
    <w:rsid w:val="0072581F"/>
    <w:rsid w:val="00725A6B"/>
    <w:rsid w:val="00734865"/>
    <w:rsid w:val="007361E4"/>
    <w:rsid w:val="007367FB"/>
    <w:rsid w:val="00736D1B"/>
    <w:rsid w:val="00737CDB"/>
    <w:rsid w:val="00740636"/>
    <w:rsid w:val="007415F2"/>
    <w:rsid w:val="00742F1C"/>
    <w:rsid w:val="00743115"/>
    <w:rsid w:val="00751FF7"/>
    <w:rsid w:val="00755360"/>
    <w:rsid w:val="00755B67"/>
    <w:rsid w:val="007571C2"/>
    <w:rsid w:val="00762364"/>
    <w:rsid w:val="0076256C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2E02"/>
    <w:rsid w:val="007A344D"/>
    <w:rsid w:val="007A36CD"/>
    <w:rsid w:val="007A4E6F"/>
    <w:rsid w:val="007A7852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7B6B"/>
    <w:rsid w:val="007C7FE5"/>
    <w:rsid w:val="007D248B"/>
    <w:rsid w:val="007D2B61"/>
    <w:rsid w:val="007D33B8"/>
    <w:rsid w:val="007D3D14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143F"/>
    <w:rsid w:val="00823050"/>
    <w:rsid w:val="0082529B"/>
    <w:rsid w:val="0082698A"/>
    <w:rsid w:val="00827B01"/>
    <w:rsid w:val="00827F4C"/>
    <w:rsid w:val="00830BF0"/>
    <w:rsid w:val="0083140F"/>
    <w:rsid w:val="00832749"/>
    <w:rsid w:val="0083352C"/>
    <w:rsid w:val="00833F9B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427F"/>
    <w:rsid w:val="0084553A"/>
    <w:rsid w:val="00845724"/>
    <w:rsid w:val="008461F5"/>
    <w:rsid w:val="00850B9D"/>
    <w:rsid w:val="00851C8B"/>
    <w:rsid w:val="008522D3"/>
    <w:rsid w:val="008524EC"/>
    <w:rsid w:val="00853E67"/>
    <w:rsid w:val="00856551"/>
    <w:rsid w:val="00857752"/>
    <w:rsid w:val="00857959"/>
    <w:rsid w:val="0086071E"/>
    <w:rsid w:val="00862C2F"/>
    <w:rsid w:val="00863725"/>
    <w:rsid w:val="00865C21"/>
    <w:rsid w:val="00865F41"/>
    <w:rsid w:val="00866BCE"/>
    <w:rsid w:val="008679A3"/>
    <w:rsid w:val="0087104D"/>
    <w:rsid w:val="00871BC0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250D"/>
    <w:rsid w:val="00892D02"/>
    <w:rsid w:val="00892D70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3F15"/>
    <w:rsid w:val="008C4FD3"/>
    <w:rsid w:val="008C5AA2"/>
    <w:rsid w:val="008C5F0D"/>
    <w:rsid w:val="008C5F43"/>
    <w:rsid w:val="008C61C6"/>
    <w:rsid w:val="008C749C"/>
    <w:rsid w:val="008D10C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3A50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410F"/>
    <w:rsid w:val="00951906"/>
    <w:rsid w:val="009535B3"/>
    <w:rsid w:val="00953E03"/>
    <w:rsid w:val="00956476"/>
    <w:rsid w:val="009571AF"/>
    <w:rsid w:val="00960AC8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81DA0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675D"/>
    <w:rsid w:val="009967EF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2493"/>
    <w:rsid w:val="009B3C0C"/>
    <w:rsid w:val="009B5DAC"/>
    <w:rsid w:val="009B6611"/>
    <w:rsid w:val="009B75C3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5E16"/>
    <w:rsid w:val="00A65FC5"/>
    <w:rsid w:val="00A6668A"/>
    <w:rsid w:val="00A66A93"/>
    <w:rsid w:val="00A7009E"/>
    <w:rsid w:val="00A70F94"/>
    <w:rsid w:val="00A7196C"/>
    <w:rsid w:val="00A719E2"/>
    <w:rsid w:val="00A71B5D"/>
    <w:rsid w:val="00A74C2B"/>
    <w:rsid w:val="00A75973"/>
    <w:rsid w:val="00A764FA"/>
    <w:rsid w:val="00A769AB"/>
    <w:rsid w:val="00A804AA"/>
    <w:rsid w:val="00A80D9A"/>
    <w:rsid w:val="00A81186"/>
    <w:rsid w:val="00A81F33"/>
    <w:rsid w:val="00A8514B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C57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2E60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1DA"/>
    <w:rsid w:val="00B9397E"/>
    <w:rsid w:val="00B94D12"/>
    <w:rsid w:val="00B952D0"/>
    <w:rsid w:val="00B9639E"/>
    <w:rsid w:val="00BA063A"/>
    <w:rsid w:val="00BA1477"/>
    <w:rsid w:val="00BA14E6"/>
    <w:rsid w:val="00BA594B"/>
    <w:rsid w:val="00BA5BAE"/>
    <w:rsid w:val="00BA6CC1"/>
    <w:rsid w:val="00BA6D3A"/>
    <w:rsid w:val="00BA705E"/>
    <w:rsid w:val="00BB28C9"/>
    <w:rsid w:val="00BB3DCA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E7EAD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35DA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5BA9"/>
    <w:rsid w:val="00C46F6E"/>
    <w:rsid w:val="00C478E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7B6C"/>
    <w:rsid w:val="00C97F92"/>
    <w:rsid w:val="00CA05B3"/>
    <w:rsid w:val="00CA21F5"/>
    <w:rsid w:val="00CA272B"/>
    <w:rsid w:val="00CA30B6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C6E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6569"/>
    <w:rsid w:val="00CD6B3A"/>
    <w:rsid w:val="00CD6C3C"/>
    <w:rsid w:val="00CE03D8"/>
    <w:rsid w:val="00CE2494"/>
    <w:rsid w:val="00CE436D"/>
    <w:rsid w:val="00CE46BB"/>
    <w:rsid w:val="00CE5FD3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77A08"/>
    <w:rsid w:val="00D81226"/>
    <w:rsid w:val="00D81C63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C60"/>
    <w:rsid w:val="00DA0FAB"/>
    <w:rsid w:val="00DA1062"/>
    <w:rsid w:val="00DA1630"/>
    <w:rsid w:val="00DA184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6CEC"/>
    <w:rsid w:val="00DB7B70"/>
    <w:rsid w:val="00DC027D"/>
    <w:rsid w:val="00DC0AED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40AC"/>
    <w:rsid w:val="00E24A50"/>
    <w:rsid w:val="00E24D97"/>
    <w:rsid w:val="00E25B5F"/>
    <w:rsid w:val="00E2717D"/>
    <w:rsid w:val="00E3049A"/>
    <w:rsid w:val="00E31EC1"/>
    <w:rsid w:val="00E32448"/>
    <w:rsid w:val="00E32595"/>
    <w:rsid w:val="00E341CF"/>
    <w:rsid w:val="00E34EB0"/>
    <w:rsid w:val="00E35995"/>
    <w:rsid w:val="00E36968"/>
    <w:rsid w:val="00E4062E"/>
    <w:rsid w:val="00E40711"/>
    <w:rsid w:val="00E436AD"/>
    <w:rsid w:val="00E4415B"/>
    <w:rsid w:val="00E450CF"/>
    <w:rsid w:val="00E45EF3"/>
    <w:rsid w:val="00E46AC9"/>
    <w:rsid w:val="00E46BC5"/>
    <w:rsid w:val="00E475F6"/>
    <w:rsid w:val="00E50BC4"/>
    <w:rsid w:val="00E5175E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023F"/>
    <w:rsid w:val="00E62B3E"/>
    <w:rsid w:val="00E72506"/>
    <w:rsid w:val="00E7274A"/>
    <w:rsid w:val="00E739E1"/>
    <w:rsid w:val="00E73ED3"/>
    <w:rsid w:val="00E740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97ED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28C8"/>
    <w:rsid w:val="00EC2AE9"/>
    <w:rsid w:val="00EC380F"/>
    <w:rsid w:val="00EC564B"/>
    <w:rsid w:val="00EC76AC"/>
    <w:rsid w:val="00ED0D78"/>
    <w:rsid w:val="00ED4337"/>
    <w:rsid w:val="00ED43A9"/>
    <w:rsid w:val="00ED4E00"/>
    <w:rsid w:val="00ED5C3A"/>
    <w:rsid w:val="00ED5E93"/>
    <w:rsid w:val="00ED6948"/>
    <w:rsid w:val="00ED6FE7"/>
    <w:rsid w:val="00EE1EAA"/>
    <w:rsid w:val="00EE26BE"/>
    <w:rsid w:val="00EE325E"/>
    <w:rsid w:val="00EE5F95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4567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4CE7"/>
    <w:rsid w:val="00F0745F"/>
    <w:rsid w:val="00F07BCD"/>
    <w:rsid w:val="00F104AF"/>
    <w:rsid w:val="00F10699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B60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2125"/>
    <w:rsid w:val="00FA4590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69EE"/>
    <w:rsid w:val="00FC7A30"/>
    <w:rsid w:val="00FD06FA"/>
    <w:rsid w:val="00FD0DC1"/>
    <w:rsid w:val="00FD41F1"/>
    <w:rsid w:val="00FD4E1F"/>
    <w:rsid w:val="00FD539E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C256-647A-47EA-9C34-4B5E21FB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1394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8</cp:revision>
  <cp:lastPrinted>2021-04-11T10:40:00Z</cp:lastPrinted>
  <dcterms:created xsi:type="dcterms:W3CDTF">2021-06-28T09:07:00Z</dcterms:created>
  <dcterms:modified xsi:type="dcterms:W3CDTF">2021-06-28T10:40:00Z</dcterms:modified>
</cp:coreProperties>
</file>